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9478" w14:textId="05334601" w:rsidR="00341122" w:rsidRPr="00F12C12" w:rsidRDefault="00A06DE3" w:rsidP="00341122">
      <w:pPr>
        <w:pStyle w:val="Title"/>
        <w:rPr>
          <w:sz w:val="24"/>
          <w:szCs w:val="24"/>
          <w:highlight w:val="yellow"/>
          <w:lang w:val="en-GB"/>
        </w:rPr>
      </w:pPr>
      <w:r w:rsidRPr="00F12C12">
        <w:rPr>
          <w:noProof/>
          <w:sz w:val="24"/>
          <w:szCs w:val="24"/>
          <w:lang w:val="en-GB"/>
          <w14:ligatures w14:val="standardContextual"/>
        </w:rPr>
        <w:drawing>
          <wp:inline distT="0" distB="0" distL="0" distR="0" wp14:anchorId="1B114059" wp14:editId="42EA50C1">
            <wp:extent cx="5937250" cy="1061085"/>
            <wp:effectExtent l="0" t="0" r="0" b="0"/>
            <wp:docPr id="1544854838" name="Picture 7" descr="UL F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54838" name="Picture 7" descr="UL FRI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7250" cy="1061085"/>
                    </a:xfrm>
                    <a:prstGeom prst="rect">
                      <a:avLst/>
                    </a:prstGeom>
                  </pic:spPr>
                </pic:pic>
              </a:graphicData>
            </a:graphic>
          </wp:inline>
        </w:drawing>
      </w:r>
    </w:p>
    <w:p w14:paraId="436B7A03" w14:textId="77777777" w:rsidR="00341122" w:rsidRPr="00F12C12" w:rsidRDefault="00341122" w:rsidP="00341122">
      <w:pPr>
        <w:pStyle w:val="Title"/>
        <w:rPr>
          <w:sz w:val="24"/>
          <w:szCs w:val="24"/>
          <w:highlight w:val="yellow"/>
          <w:lang w:val="en-GB"/>
        </w:rPr>
      </w:pPr>
    </w:p>
    <w:p w14:paraId="5C5229D7" w14:textId="77777777" w:rsidR="00341122" w:rsidRPr="00F12C12" w:rsidRDefault="00341122" w:rsidP="00341122">
      <w:pPr>
        <w:pStyle w:val="Title"/>
        <w:rPr>
          <w:sz w:val="24"/>
          <w:szCs w:val="24"/>
          <w:highlight w:val="yellow"/>
          <w:lang w:val="en-GB"/>
        </w:rPr>
      </w:pPr>
    </w:p>
    <w:p w14:paraId="76304C47" w14:textId="56F85267" w:rsidR="00757640" w:rsidRPr="00F12C12" w:rsidRDefault="00757640" w:rsidP="000334EA">
      <w:pPr>
        <w:pStyle w:val="Title"/>
        <w:rPr>
          <w:sz w:val="24"/>
          <w:szCs w:val="24"/>
          <w:highlight w:val="yellow"/>
          <w:lang w:val="en-GB"/>
        </w:rPr>
      </w:pPr>
    </w:p>
    <w:p w14:paraId="60612F2B" w14:textId="11E69D25" w:rsidR="00067A66" w:rsidRPr="00F12C12" w:rsidRDefault="009C383F" w:rsidP="00067A66">
      <w:pPr>
        <w:pStyle w:val="Title"/>
        <w:jc w:val="center"/>
        <w:rPr>
          <w:sz w:val="48"/>
          <w:szCs w:val="48"/>
          <w:lang w:val="en-GB"/>
        </w:rPr>
      </w:pPr>
      <w:r w:rsidRPr="00F12C12">
        <w:rPr>
          <w:sz w:val="48"/>
          <w:szCs w:val="48"/>
          <w:lang w:val="en-GB"/>
        </w:rPr>
        <w:t>Instructions for using the Simply Voting system</w:t>
      </w:r>
      <w:r w:rsidR="00067A66" w:rsidRPr="00F12C12">
        <w:rPr>
          <w:sz w:val="48"/>
          <w:szCs w:val="48"/>
          <w:lang w:val="en-GB"/>
        </w:rPr>
        <w:br/>
      </w:r>
      <w:r w:rsidRPr="00F12C12">
        <w:rPr>
          <w:sz w:val="48"/>
          <w:szCs w:val="48"/>
          <w:lang w:val="en-GB"/>
        </w:rPr>
        <w:t>for voting in the of the</w:t>
      </w:r>
      <w:r w:rsidR="007F1B19" w:rsidRPr="00F12C12">
        <w:rPr>
          <w:sz w:val="48"/>
          <w:szCs w:val="48"/>
          <w:lang w:val="en-GB"/>
        </w:rPr>
        <w:t xml:space="preserve"> University of Ljubljana</w:t>
      </w:r>
      <w:r w:rsidR="00166E14" w:rsidRPr="00F12C12">
        <w:rPr>
          <w:sz w:val="48"/>
          <w:szCs w:val="48"/>
          <w:lang w:val="en-GB"/>
        </w:rPr>
        <w:t>,</w:t>
      </w:r>
      <w:r w:rsidR="000D27BE">
        <w:rPr>
          <w:sz w:val="48"/>
          <w:szCs w:val="48"/>
          <w:lang w:val="en-GB"/>
        </w:rPr>
        <w:br/>
      </w:r>
      <w:r w:rsidRPr="00F12C12">
        <w:rPr>
          <w:sz w:val="48"/>
          <w:szCs w:val="48"/>
          <w:lang w:val="en-GB"/>
        </w:rPr>
        <w:t>Faculty of Computer and Information Science</w:t>
      </w:r>
      <w:r w:rsidR="000D27BE">
        <w:rPr>
          <w:sz w:val="48"/>
          <w:szCs w:val="48"/>
          <w:lang w:val="en-GB"/>
        </w:rPr>
        <w:br/>
      </w:r>
      <w:r w:rsidR="007F1B19" w:rsidRPr="00F12C12">
        <w:rPr>
          <w:sz w:val="48"/>
          <w:szCs w:val="48"/>
          <w:lang w:val="en-GB"/>
        </w:rPr>
        <w:t>Dean elections</w:t>
      </w:r>
      <w:r w:rsidR="00166E14" w:rsidRPr="00F12C12">
        <w:rPr>
          <w:sz w:val="48"/>
          <w:szCs w:val="48"/>
          <w:lang w:val="en-GB"/>
        </w:rPr>
        <w:t xml:space="preserve"> </w:t>
      </w:r>
      <w:r w:rsidRPr="00F12C12">
        <w:rPr>
          <w:sz w:val="48"/>
          <w:szCs w:val="48"/>
          <w:lang w:val="en-GB"/>
        </w:rPr>
        <w:t>for the term of office</w:t>
      </w:r>
      <w:r w:rsidR="00F12C12" w:rsidRPr="00F12C12">
        <w:rPr>
          <w:sz w:val="48"/>
          <w:szCs w:val="48"/>
          <w:lang w:val="en-GB"/>
        </w:rPr>
        <w:br/>
      </w:r>
      <w:r w:rsidRPr="00F12C12">
        <w:rPr>
          <w:sz w:val="48"/>
          <w:szCs w:val="48"/>
          <w:lang w:val="en-GB"/>
        </w:rPr>
        <w:t>from 1 October 2026 to 30 September 2030</w:t>
      </w:r>
    </w:p>
    <w:p w14:paraId="578E9B5D" w14:textId="6E10E939" w:rsidR="00757640" w:rsidRPr="00F12C12" w:rsidRDefault="00757640" w:rsidP="009C383F">
      <w:pPr>
        <w:pStyle w:val="Title"/>
        <w:jc w:val="center"/>
        <w:rPr>
          <w:sz w:val="48"/>
          <w:szCs w:val="48"/>
          <w:lang w:val="en-GB"/>
        </w:rPr>
      </w:pPr>
    </w:p>
    <w:p w14:paraId="7144446F" w14:textId="77777777" w:rsidR="00757640" w:rsidRPr="00F12C12" w:rsidRDefault="00757640" w:rsidP="00757640">
      <w:pPr>
        <w:widowControl/>
        <w:autoSpaceDE/>
        <w:autoSpaceDN/>
        <w:spacing w:line="276" w:lineRule="auto"/>
        <w:rPr>
          <w:sz w:val="36"/>
          <w:lang w:val="en-GB"/>
        </w:rPr>
      </w:pPr>
    </w:p>
    <w:p w14:paraId="14EB1E2C" w14:textId="77777777" w:rsidR="000334EA" w:rsidRPr="00F12C12" w:rsidRDefault="000334EA" w:rsidP="00757640">
      <w:pPr>
        <w:widowControl/>
        <w:autoSpaceDE/>
        <w:autoSpaceDN/>
        <w:spacing w:line="276" w:lineRule="auto"/>
        <w:rPr>
          <w:sz w:val="36"/>
          <w:lang w:val="en-GB"/>
        </w:rPr>
        <w:sectPr w:rsidR="000334EA" w:rsidRPr="00F12C12" w:rsidSect="001A49D3">
          <w:pgSz w:w="11910" w:h="16840"/>
          <w:pgMar w:top="1420" w:right="1260" w:bottom="280" w:left="1300" w:header="708" w:footer="708" w:gutter="0"/>
          <w:cols w:space="708"/>
          <w:titlePg/>
          <w:docGrid w:linePitch="299"/>
        </w:sectPr>
      </w:pPr>
    </w:p>
    <w:sdt>
      <w:sdtPr>
        <w:rPr>
          <w:rFonts w:asciiTheme="minorHAnsi" w:eastAsia="Arial" w:hAnsiTheme="minorHAnsi" w:cs="Arial"/>
          <w:color w:val="auto"/>
          <w:sz w:val="22"/>
          <w:szCs w:val="22"/>
          <w:lang w:val="en-GB" w:eastAsia="sl-SI" w:bidi="sl-SI"/>
        </w:rPr>
        <w:id w:val="-633785107"/>
        <w:docPartObj>
          <w:docPartGallery w:val="Table of Contents"/>
          <w:docPartUnique/>
        </w:docPartObj>
      </w:sdtPr>
      <w:sdtEndPr>
        <w:rPr>
          <w:b/>
          <w:bCs/>
        </w:rPr>
      </w:sdtEndPr>
      <w:sdtContent>
        <w:p w14:paraId="184AFE72" w14:textId="48A93BBC" w:rsidR="009F7A3A" w:rsidRPr="00F12C12" w:rsidRDefault="00F12C12">
          <w:pPr>
            <w:pStyle w:val="TOCHeading"/>
            <w:rPr>
              <w:sz w:val="40"/>
              <w:szCs w:val="40"/>
              <w:lang w:val="en-GB"/>
            </w:rPr>
          </w:pPr>
          <w:r>
            <w:rPr>
              <w:sz w:val="40"/>
              <w:szCs w:val="40"/>
              <w:lang w:val="en-GB"/>
            </w:rPr>
            <w:t>Table o</w:t>
          </w:r>
          <w:r w:rsidR="00116B1B">
            <w:rPr>
              <w:sz w:val="40"/>
              <w:szCs w:val="40"/>
              <w:lang w:val="en-GB"/>
            </w:rPr>
            <w:t>f</w:t>
          </w:r>
          <w:r>
            <w:rPr>
              <w:sz w:val="40"/>
              <w:szCs w:val="40"/>
              <w:lang w:val="en-GB"/>
            </w:rPr>
            <w:t xml:space="preserve"> </w:t>
          </w:r>
          <w:r w:rsidR="00116B1B">
            <w:rPr>
              <w:sz w:val="40"/>
              <w:szCs w:val="40"/>
              <w:lang w:val="en-GB"/>
            </w:rPr>
            <w:t>contents</w:t>
          </w:r>
        </w:p>
        <w:p w14:paraId="0A6513B2" w14:textId="7FB5C588" w:rsidR="002004A0" w:rsidRDefault="009F7A3A">
          <w:pPr>
            <w:pStyle w:val="TOC1"/>
            <w:rPr>
              <w:rFonts w:eastAsiaTheme="minorEastAsia" w:cstheme="minorBidi"/>
              <w:b w:val="0"/>
              <w:bCs w:val="0"/>
              <w:kern w:val="2"/>
              <w:sz w:val="24"/>
              <w:szCs w:val="24"/>
              <w:lang w:val="en-SI" w:eastAsia="en-SI" w:bidi="ar-SA"/>
              <w14:ligatures w14:val="standardContextual"/>
            </w:rPr>
          </w:pPr>
          <w:r w:rsidRPr="00F12C12">
            <w:rPr>
              <w:noProof w:val="0"/>
              <w:sz w:val="20"/>
              <w:szCs w:val="20"/>
              <w:lang w:val="en-GB"/>
            </w:rPr>
            <w:fldChar w:fldCharType="begin"/>
          </w:r>
          <w:r w:rsidRPr="00F12C12">
            <w:rPr>
              <w:noProof w:val="0"/>
              <w:lang w:val="en-GB"/>
            </w:rPr>
            <w:instrText xml:space="preserve"> TOC \o "1-3" \h \z \u </w:instrText>
          </w:r>
          <w:r w:rsidRPr="00F12C12">
            <w:rPr>
              <w:noProof w:val="0"/>
              <w:sz w:val="20"/>
              <w:szCs w:val="20"/>
              <w:lang w:val="en-GB"/>
            </w:rPr>
            <w:fldChar w:fldCharType="separate"/>
          </w:r>
          <w:hyperlink w:anchor="_Toc227161001" w:history="1">
            <w:r w:rsidR="002004A0" w:rsidRPr="00A517AB">
              <w:rPr>
                <w:rStyle w:val="Hyperlink"/>
                <w:lang w:val="en-GB"/>
              </w:rPr>
              <w:t>1.</w:t>
            </w:r>
            <w:r w:rsidR="002004A0">
              <w:rPr>
                <w:rFonts w:eastAsiaTheme="minorEastAsia" w:cstheme="minorBidi"/>
                <w:b w:val="0"/>
                <w:bCs w:val="0"/>
                <w:kern w:val="2"/>
                <w:sz w:val="24"/>
                <w:szCs w:val="24"/>
                <w:lang w:val="en-SI" w:eastAsia="en-SI" w:bidi="ar-SA"/>
                <w14:ligatures w14:val="standardContextual"/>
              </w:rPr>
              <w:tab/>
            </w:r>
            <w:r w:rsidR="002004A0" w:rsidRPr="00A517AB">
              <w:rPr>
                <w:rStyle w:val="Hyperlink"/>
                <w:lang w:val="en-GB"/>
              </w:rPr>
              <w:t>Description</w:t>
            </w:r>
            <w:r w:rsidR="002004A0">
              <w:rPr>
                <w:webHidden/>
              </w:rPr>
              <w:tab/>
            </w:r>
            <w:r w:rsidR="002004A0">
              <w:rPr>
                <w:webHidden/>
              </w:rPr>
              <w:fldChar w:fldCharType="begin"/>
            </w:r>
            <w:r w:rsidR="002004A0">
              <w:rPr>
                <w:webHidden/>
              </w:rPr>
              <w:instrText xml:space="preserve"> PAGEREF _Toc227161001 \h </w:instrText>
            </w:r>
            <w:r w:rsidR="002004A0">
              <w:rPr>
                <w:webHidden/>
              </w:rPr>
            </w:r>
            <w:r w:rsidR="002004A0">
              <w:rPr>
                <w:webHidden/>
              </w:rPr>
              <w:fldChar w:fldCharType="separate"/>
            </w:r>
            <w:r w:rsidR="002004A0">
              <w:rPr>
                <w:webHidden/>
              </w:rPr>
              <w:t>3</w:t>
            </w:r>
            <w:r w:rsidR="002004A0">
              <w:rPr>
                <w:webHidden/>
              </w:rPr>
              <w:fldChar w:fldCharType="end"/>
            </w:r>
          </w:hyperlink>
        </w:p>
        <w:p w14:paraId="62B15380" w14:textId="5D8B3FBA" w:rsidR="002004A0" w:rsidRDefault="002004A0">
          <w:pPr>
            <w:pStyle w:val="TOC1"/>
            <w:rPr>
              <w:rFonts w:eastAsiaTheme="minorEastAsia" w:cstheme="minorBidi"/>
              <w:b w:val="0"/>
              <w:bCs w:val="0"/>
              <w:kern w:val="2"/>
              <w:sz w:val="24"/>
              <w:szCs w:val="24"/>
              <w:lang w:val="en-SI" w:eastAsia="en-SI" w:bidi="ar-SA"/>
              <w14:ligatures w14:val="standardContextual"/>
            </w:rPr>
          </w:pPr>
          <w:hyperlink w:anchor="_Toc227161002" w:history="1">
            <w:r w:rsidRPr="00A517AB">
              <w:rPr>
                <w:rStyle w:val="Hyperlink"/>
                <w:lang w:val="en-GB"/>
              </w:rPr>
              <w:t>2.</w:t>
            </w:r>
            <w:r>
              <w:rPr>
                <w:rFonts w:eastAsiaTheme="minorEastAsia" w:cstheme="minorBidi"/>
                <w:b w:val="0"/>
                <w:bCs w:val="0"/>
                <w:kern w:val="2"/>
                <w:sz w:val="24"/>
                <w:szCs w:val="24"/>
                <w:lang w:val="en-SI" w:eastAsia="en-SI" w:bidi="ar-SA"/>
                <w14:ligatures w14:val="standardContextual"/>
              </w:rPr>
              <w:tab/>
            </w:r>
            <w:r w:rsidRPr="00A517AB">
              <w:rPr>
                <w:rStyle w:val="Hyperlink"/>
                <w:lang w:val="en-GB"/>
              </w:rPr>
              <w:t>Where and how to vote?</w:t>
            </w:r>
            <w:r>
              <w:rPr>
                <w:webHidden/>
              </w:rPr>
              <w:tab/>
            </w:r>
            <w:r>
              <w:rPr>
                <w:webHidden/>
              </w:rPr>
              <w:fldChar w:fldCharType="begin"/>
            </w:r>
            <w:r>
              <w:rPr>
                <w:webHidden/>
              </w:rPr>
              <w:instrText xml:space="preserve"> PAGEREF _Toc227161002 \h </w:instrText>
            </w:r>
            <w:r>
              <w:rPr>
                <w:webHidden/>
              </w:rPr>
            </w:r>
            <w:r>
              <w:rPr>
                <w:webHidden/>
              </w:rPr>
              <w:fldChar w:fldCharType="separate"/>
            </w:r>
            <w:r>
              <w:rPr>
                <w:webHidden/>
              </w:rPr>
              <w:t>3</w:t>
            </w:r>
            <w:r>
              <w:rPr>
                <w:webHidden/>
              </w:rPr>
              <w:fldChar w:fldCharType="end"/>
            </w:r>
          </w:hyperlink>
        </w:p>
        <w:p w14:paraId="47DD4C69" w14:textId="456EB73B" w:rsidR="002004A0" w:rsidRDefault="002004A0">
          <w:pPr>
            <w:pStyle w:val="TOC2"/>
            <w:rPr>
              <w:rFonts w:eastAsiaTheme="minorEastAsia" w:cstheme="minorBidi"/>
              <w:noProof/>
              <w:kern w:val="2"/>
              <w:sz w:val="24"/>
              <w:szCs w:val="24"/>
              <w:lang w:val="en-SI" w:eastAsia="en-SI" w:bidi="ar-SA"/>
              <w14:ligatures w14:val="standardContextual"/>
            </w:rPr>
          </w:pPr>
          <w:hyperlink w:anchor="_Toc227161003" w:history="1">
            <w:r w:rsidRPr="00A517AB">
              <w:rPr>
                <w:rStyle w:val="Hyperlink"/>
                <w:noProof/>
                <w:lang w:val="en-GB"/>
              </w:rPr>
              <w:t>2.1.</w:t>
            </w:r>
            <w:r>
              <w:rPr>
                <w:rFonts w:eastAsiaTheme="minorEastAsia" w:cstheme="minorBidi"/>
                <w:noProof/>
                <w:kern w:val="2"/>
                <w:sz w:val="24"/>
                <w:szCs w:val="24"/>
                <w:lang w:val="en-SI" w:eastAsia="en-SI" w:bidi="ar-SA"/>
                <w14:ligatures w14:val="standardContextual"/>
              </w:rPr>
              <w:tab/>
            </w:r>
            <w:r w:rsidRPr="00A517AB">
              <w:rPr>
                <w:rStyle w:val="Hyperlink"/>
                <w:noProof/>
                <w:lang w:val="en-GB"/>
              </w:rPr>
              <w:t>Step 1: Access to the system</w:t>
            </w:r>
            <w:r>
              <w:rPr>
                <w:noProof/>
                <w:webHidden/>
              </w:rPr>
              <w:tab/>
            </w:r>
            <w:r>
              <w:rPr>
                <w:noProof/>
                <w:webHidden/>
              </w:rPr>
              <w:fldChar w:fldCharType="begin"/>
            </w:r>
            <w:r>
              <w:rPr>
                <w:noProof/>
                <w:webHidden/>
              </w:rPr>
              <w:instrText xml:space="preserve"> PAGEREF _Toc227161003 \h </w:instrText>
            </w:r>
            <w:r>
              <w:rPr>
                <w:noProof/>
                <w:webHidden/>
              </w:rPr>
            </w:r>
            <w:r>
              <w:rPr>
                <w:noProof/>
                <w:webHidden/>
              </w:rPr>
              <w:fldChar w:fldCharType="separate"/>
            </w:r>
            <w:r>
              <w:rPr>
                <w:noProof/>
                <w:webHidden/>
              </w:rPr>
              <w:t>3</w:t>
            </w:r>
            <w:r>
              <w:rPr>
                <w:noProof/>
                <w:webHidden/>
              </w:rPr>
              <w:fldChar w:fldCharType="end"/>
            </w:r>
          </w:hyperlink>
        </w:p>
        <w:p w14:paraId="0FC93C1A" w14:textId="735B95B4" w:rsidR="002004A0" w:rsidRDefault="002004A0">
          <w:pPr>
            <w:pStyle w:val="TOC2"/>
            <w:rPr>
              <w:rFonts w:eastAsiaTheme="minorEastAsia" w:cstheme="minorBidi"/>
              <w:noProof/>
              <w:kern w:val="2"/>
              <w:sz w:val="24"/>
              <w:szCs w:val="24"/>
              <w:lang w:val="en-SI" w:eastAsia="en-SI" w:bidi="ar-SA"/>
              <w14:ligatures w14:val="standardContextual"/>
            </w:rPr>
          </w:pPr>
          <w:hyperlink w:anchor="_Toc227161004" w:history="1">
            <w:r w:rsidRPr="00A517AB">
              <w:rPr>
                <w:rStyle w:val="Hyperlink"/>
                <w:noProof/>
                <w:lang w:val="en-GB"/>
              </w:rPr>
              <w:t>2.2.</w:t>
            </w:r>
            <w:r>
              <w:rPr>
                <w:rFonts w:eastAsiaTheme="minorEastAsia" w:cstheme="minorBidi"/>
                <w:noProof/>
                <w:kern w:val="2"/>
                <w:sz w:val="24"/>
                <w:szCs w:val="24"/>
                <w:lang w:val="en-SI" w:eastAsia="en-SI" w:bidi="ar-SA"/>
                <w14:ligatures w14:val="standardContextual"/>
              </w:rPr>
              <w:tab/>
            </w:r>
            <w:r w:rsidRPr="00A517AB">
              <w:rPr>
                <w:rStyle w:val="Hyperlink"/>
                <w:noProof/>
                <w:lang w:val="en-GB"/>
              </w:rPr>
              <w:t>Step 2: UL FRI staff login</w:t>
            </w:r>
            <w:r>
              <w:rPr>
                <w:noProof/>
                <w:webHidden/>
              </w:rPr>
              <w:tab/>
            </w:r>
            <w:r>
              <w:rPr>
                <w:noProof/>
                <w:webHidden/>
              </w:rPr>
              <w:fldChar w:fldCharType="begin"/>
            </w:r>
            <w:r>
              <w:rPr>
                <w:noProof/>
                <w:webHidden/>
              </w:rPr>
              <w:instrText xml:space="preserve"> PAGEREF _Toc227161004 \h </w:instrText>
            </w:r>
            <w:r>
              <w:rPr>
                <w:noProof/>
                <w:webHidden/>
              </w:rPr>
            </w:r>
            <w:r>
              <w:rPr>
                <w:noProof/>
                <w:webHidden/>
              </w:rPr>
              <w:fldChar w:fldCharType="separate"/>
            </w:r>
            <w:r>
              <w:rPr>
                <w:noProof/>
                <w:webHidden/>
              </w:rPr>
              <w:t>3</w:t>
            </w:r>
            <w:r>
              <w:rPr>
                <w:noProof/>
                <w:webHidden/>
              </w:rPr>
              <w:fldChar w:fldCharType="end"/>
            </w:r>
          </w:hyperlink>
        </w:p>
        <w:p w14:paraId="361370C3" w14:textId="415D186A" w:rsidR="002004A0" w:rsidRDefault="002004A0">
          <w:pPr>
            <w:pStyle w:val="TOC2"/>
            <w:rPr>
              <w:rFonts w:eastAsiaTheme="minorEastAsia" w:cstheme="minorBidi"/>
              <w:noProof/>
              <w:kern w:val="2"/>
              <w:sz w:val="24"/>
              <w:szCs w:val="24"/>
              <w:lang w:val="en-SI" w:eastAsia="en-SI" w:bidi="ar-SA"/>
              <w14:ligatures w14:val="standardContextual"/>
            </w:rPr>
          </w:pPr>
          <w:hyperlink w:anchor="_Toc227161005" w:history="1">
            <w:r w:rsidRPr="00A517AB">
              <w:rPr>
                <w:rStyle w:val="Hyperlink"/>
                <w:noProof/>
                <w:lang w:val="en-GB"/>
              </w:rPr>
              <w:t>2.3.</w:t>
            </w:r>
            <w:r>
              <w:rPr>
                <w:rFonts w:eastAsiaTheme="minorEastAsia" w:cstheme="minorBidi"/>
                <w:noProof/>
                <w:kern w:val="2"/>
                <w:sz w:val="24"/>
                <w:szCs w:val="24"/>
                <w:lang w:val="en-SI" w:eastAsia="en-SI" w:bidi="ar-SA"/>
                <w14:ligatures w14:val="standardContextual"/>
              </w:rPr>
              <w:tab/>
            </w:r>
            <w:r w:rsidRPr="00A517AB">
              <w:rPr>
                <w:rStyle w:val="Hyperlink"/>
                <w:noProof/>
                <w:lang w:val="en-GB"/>
              </w:rPr>
              <w:t>Step 2: Student login</w:t>
            </w:r>
            <w:r>
              <w:rPr>
                <w:noProof/>
                <w:webHidden/>
              </w:rPr>
              <w:tab/>
            </w:r>
            <w:r>
              <w:rPr>
                <w:noProof/>
                <w:webHidden/>
              </w:rPr>
              <w:fldChar w:fldCharType="begin"/>
            </w:r>
            <w:r>
              <w:rPr>
                <w:noProof/>
                <w:webHidden/>
              </w:rPr>
              <w:instrText xml:space="preserve"> PAGEREF _Toc227161005 \h </w:instrText>
            </w:r>
            <w:r>
              <w:rPr>
                <w:noProof/>
                <w:webHidden/>
              </w:rPr>
            </w:r>
            <w:r>
              <w:rPr>
                <w:noProof/>
                <w:webHidden/>
              </w:rPr>
              <w:fldChar w:fldCharType="separate"/>
            </w:r>
            <w:r>
              <w:rPr>
                <w:noProof/>
                <w:webHidden/>
              </w:rPr>
              <w:t>4</w:t>
            </w:r>
            <w:r>
              <w:rPr>
                <w:noProof/>
                <w:webHidden/>
              </w:rPr>
              <w:fldChar w:fldCharType="end"/>
            </w:r>
          </w:hyperlink>
        </w:p>
        <w:p w14:paraId="22D9AEFA" w14:textId="2F395560" w:rsidR="002004A0" w:rsidRDefault="002004A0">
          <w:pPr>
            <w:pStyle w:val="TOC2"/>
            <w:rPr>
              <w:rFonts w:eastAsiaTheme="minorEastAsia" w:cstheme="minorBidi"/>
              <w:noProof/>
              <w:kern w:val="2"/>
              <w:sz w:val="24"/>
              <w:szCs w:val="24"/>
              <w:lang w:val="en-SI" w:eastAsia="en-SI" w:bidi="ar-SA"/>
              <w14:ligatures w14:val="standardContextual"/>
            </w:rPr>
          </w:pPr>
          <w:hyperlink w:anchor="_Toc227161006" w:history="1">
            <w:r w:rsidRPr="00A517AB">
              <w:rPr>
                <w:rStyle w:val="Hyperlink"/>
                <w:noProof/>
                <w:lang w:val="en-GB"/>
              </w:rPr>
              <w:t>2.4.</w:t>
            </w:r>
            <w:r>
              <w:rPr>
                <w:rFonts w:eastAsiaTheme="minorEastAsia" w:cstheme="minorBidi"/>
                <w:noProof/>
                <w:kern w:val="2"/>
                <w:sz w:val="24"/>
                <w:szCs w:val="24"/>
                <w:lang w:val="en-SI" w:eastAsia="en-SI" w:bidi="ar-SA"/>
                <w14:ligatures w14:val="standardContextual"/>
              </w:rPr>
              <w:tab/>
            </w:r>
            <w:r w:rsidRPr="00A517AB">
              <w:rPr>
                <w:rStyle w:val="Hyperlink"/>
                <w:noProof/>
                <w:lang w:val="en-GB"/>
              </w:rPr>
              <w:t>Step 3: Multi-factor authentication</w:t>
            </w:r>
            <w:r>
              <w:rPr>
                <w:noProof/>
                <w:webHidden/>
              </w:rPr>
              <w:tab/>
            </w:r>
            <w:r>
              <w:rPr>
                <w:noProof/>
                <w:webHidden/>
              </w:rPr>
              <w:fldChar w:fldCharType="begin"/>
            </w:r>
            <w:r>
              <w:rPr>
                <w:noProof/>
                <w:webHidden/>
              </w:rPr>
              <w:instrText xml:space="preserve"> PAGEREF _Toc227161006 \h </w:instrText>
            </w:r>
            <w:r>
              <w:rPr>
                <w:noProof/>
                <w:webHidden/>
              </w:rPr>
            </w:r>
            <w:r>
              <w:rPr>
                <w:noProof/>
                <w:webHidden/>
              </w:rPr>
              <w:fldChar w:fldCharType="separate"/>
            </w:r>
            <w:r>
              <w:rPr>
                <w:noProof/>
                <w:webHidden/>
              </w:rPr>
              <w:t>4</w:t>
            </w:r>
            <w:r>
              <w:rPr>
                <w:noProof/>
                <w:webHidden/>
              </w:rPr>
              <w:fldChar w:fldCharType="end"/>
            </w:r>
          </w:hyperlink>
        </w:p>
        <w:p w14:paraId="141A60E6" w14:textId="4D10DCD2" w:rsidR="002004A0" w:rsidRDefault="002004A0">
          <w:pPr>
            <w:pStyle w:val="TOC2"/>
            <w:rPr>
              <w:rFonts w:eastAsiaTheme="minorEastAsia" w:cstheme="minorBidi"/>
              <w:noProof/>
              <w:kern w:val="2"/>
              <w:sz w:val="24"/>
              <w:szCs w:val="24"/>
              <w:lang w:val="en-SI" w:eastAsia="en-SI" w:bidi="ar-SA"/>
              <w14:ligatures w14:val="standardContextual"/>
            </w:rPr>
          </w:pPr>
          <w:hyperlink w:anchor="_Toc227161007" w:history="1">
            <w:r w:rsidRPr="00A517AB">
              <w:rPr>
                <w:rStyle w:val="Hyperlink"/>
                <w:noProof/>
                <w:lang w:val="en-GB"/>
              </w:rPr>
              <w:t>2.5.</w:t>
            </w:r>
            <w:r>
              <w:rPr>
                <w:rFonts w:eastAsiaTheme="minorEastAsia" w:cstheme="minorBidi"/>
                <w:noProof/>
                <w:kern w:val="2"/>
                <w:sz w:val="24"/>
                <w:szCs w:val="24"/>
                <w:lang w:val="en-SI" w:eastAsia="en-SI" w:bidi="ar-SA"/>
                <w14:ligatures w14:val="standardContextual"/>
              </w:rPr>
              <w:tab/>
            </w:r>
            <w:r w:rsidRPr="00A517AB">
              <w:rPr>
                <w:rStyle w:val="Hyperlink"/>
                <w:noProof/>
                <w:lang w:val="en-GB"/>
              </w:rPr>
              <w:t>Step 4: Ballot</w:t>
            </w:r>
            <w:r>
              <w:rPr>
                <w:noProof/>
                <w:webHidden/>
              </w:rPr>
              <w:tab/>
            </w:r>
            <w:r>
              <w:rPr>
                <w:noProof/>
                <w:webHidden/>
              </w:rPr>
              <w:fldChar w:fldCharType="begin"/>
            </w:r>
            <w:r>
              <w:rPr>
                <w:noProof/>
                <w:webHidden/>
              </w:rPr>
              <w:instrText xml:space="preserve"> PAGEREF _Toc227161007 \h </w:instrText>
            </w:r>
            <w:r>
              <w:rPr>
                <w:noProof/>
                <w:webHidden/>
              </w:rPr>
            </w:r>
            <w:r>
              <w:rPr>
                <w:noProof/>
                <w:webHidden/>
              </w:rPr>
              <w:fldChar w:fldCharType="separate"/>
            </w:r>
            <w:r>
              <w:rPr>
                <w:noProof/>
                <w:webHidden/>
              </w:rPr>
              <w:t>5</w:t>
            </w:r>
            <w:r>
              <w:rPr>
                <w:noProof/>
                <w:webHidden/>
              </w:rPr>
              <w:fldChar w:fldCharType="end"/>
            </w:r>
          </w:hyperlink>
        </w:p>
        <w:p w14:paraId="5304143F" w14:textId="2A44C407" w:rsidR="002004A0" w:rsidRDefault="002004A0">
          <w:pPr>
            <w:pStyle w:val="TOC2"/>
            <w:rPr>
              <w:rFonts w:eastAsiaTheme="minorEastAsia" w:cstheme="minorBidi"/>
              <w:noProof/>
              <w:kern w:val="2"/>
              <w:sz w:val="24"/>
              <w:szCs w:val="24"/>
              <w:lang w:val="en-SI" w:eastAsia="en-SI" w:bidi="ar-SA"/>
              <w14:ligatures w14:val="standardContextual"/>
            </w:rPr>
          </w:pPr>
          <w:hyperlink w:anchor="_Toc227161008" w:history="1">
            <w:r w:rsidRPr="00A517AB">
              <w:rPr>
                <w:rStyle w:val="Hyperlink"/>
                <w:noProof/>
                <w:lang w:val="en-GB"/>
              </w:rPr>
              <w:t>2.6.</w:t>
            </w:r>
            <w:r>
              <w:rPr>
                <w:rFonts w:eastAsiaTheme="minorEastAsia" w:cstheme="minorBidi"/>
                <w:noProof/>
                <w:kern w:val="2"/>
                <w:sz w:val="24"/>
                <w:szCs w:val="24"/>
                <w:lang w:val="en-SI" w:eastAsia="en-SI" w:bidi="ar-SA"/>
                <w14:ligatures w14:val="standardContextual"/>
              </w:rPr>
              <w:tab/>
            </w:r>
            <w:r w:rsidRPr="00A517AB">
              <w:rPr>
                <w:rStyle w:val="Hyperlink"/>
                <w:noProof/>
                <w:lang w:val="en-GB"/>
              </w:rPr>
              <w:t>Step 5: Voting</w:t>
            </w:r>
            <w:r>
              <w:rPr>
                <w:noProof/>
                <w:webHidden/>
              </w:rPr>
              <w:tab/>
            </w:r>
            <w:r>
              <w:rPr>
                <w:noProof/>
                <w:webHidden/>
              </w:rPr>
              <w:fldChar w:fldCharType="begin"/>
            </w:r>
            <w:r>
              <w:rPr>
                <w:noProof/>
                <w:webHidden/>
              </w:rPr>
              <w:instrText xml:space="preserve"> PAGEREF _Toc227161008 \h </w:instrText>
            </w:r>
            <w:r>
              <w:rPr>
                <w:noProof/>
                <w:webHidden/>
              </w:rPr>
            </w:r>
            <w:r>
              <w:rPr>
                <w:noProof/>
                <w:webHidden/>
              </w:rPr>
              <w:fldChar w:fldCharType="separate"/>
            </w:r>
            <w:r>
              <w:rPr>
                <w:noProof/>
                <w:webHidden/>
              </w:rPr>
              <w:t>5</w:t>
            </w:r>
            <w:r>
              <w:rPr>
                <w:noProof/>
                <w:webHidden/>
              </w:rPr>
              <w:fldChar w:fldCharType="end"/>
            </w:r>
          </w:hyperlink>
        </w:p>
        <w:p w14:paraId="5E8993AB" w14:textId="2E6E6540" w:rsidR="002004A0" w:rsidRDefault="002004A0">
          <w:pPr>
            <w:pStyle w:val="TOC2"/>
            <w:rPr>
              <w:rFonts w:eastAsiaTheme="minorEastAsia" w:cstheme="minorBidi"/>
              <w:noProof/>
              <w:kern w:val="2"/>
              <w:sz w:val="24"/>
              <w:szCs w:val="24"/>
              <w:lang w:val="en-SI" w:eastAsia="en-SI" w:bidi="ar-SA"/>
              <w14:ligatures w14:val="standardContextual"/>
            </w:rPr>
          </w:pPr>
          <w:hyperlink w:anchor="_Toc227161009" w:history="1">
            <w:r w:rsidRPr="00A517AB">
              <w:rPr>
                <w:rStyle w:val="Hyperlink"/>
                <w:noProof/>
                <w:lang w:val="en-GB"/>
              </w:rPr>
              <w:t>2.7.</w:t>
            </w:r>
            <w:r>
              <w:rPr>
                <w:rFonts w:eastAsiaTheme="minorEastAsia" w:cstheme="minorBidi"/>
                <w:noProof/>
                <w:kern w:val="2"/>
                <w:sz w:val="24"/>
                <w:szCs w:val="24"/>
                <w:lang w:val="en-SI" w:eastAsia="en-SI" w:bidi="ar-SA"/>
                <w14:ligatures w14:val="standardContextual"/>
              </w:rPr>
              <w:tab/>
            </w:r>
            <w:r w:rsidRPr="00A517AB">
              <w:rPr>
                <w:rStyle w:val="Hyperlink"/>
                <w:noProof/>
                <w:lang w:val="en-GB"/>
              </w:rPr>
              <w:t>Step 6: Confirming your vote</w:t>
            </w:r>
            <w:r>
              <w:rPr>
                <w:noProof/>
                <w:webHidden/>
              </w:rPr>
              <w:tab/>
            </w:r>
            <w:r>
              <w:rPr>
                <w:noProof/>
                <w:webHidden/>
              </w:rPr>
              <w:fldChar w:fldCharType="begin"/>
            </w:r>
            <w:r>
              <w:rPr>
                <w:noProof/>
                <w:webHidden/>
              </w:rPr>
              <w:instrText xml:space="preserve"> PAGEREF _Toc227161009 \h </w:instrText>
            </w:r>
            <w:r>
              <w:rPr>
                <w:noProof/>
                <w:webHidden/>
              </w:rPr>
            </w:r>
            <w:r>
              <w:rPr>
                <w:noProof/>
                <w:webHidden/>
              </w:rPr>
              <w:fldChar w:fldCharType="separate"/>
            </w:r>
            <w:r>
              <w:rPr>
                <w:noProof/>
                <w:webHidden/>
              </w:rPr>
              <w:t>6</w:t>
            </w:r>
            <w:r>
              <w:rPr>
                <w:noProof/>
                <w:webHidden/>
              </w:rPr>
              <w:fldChar w:fldCharType="end"/>
            </w:r>
          </w:hyperlink>
        </w:p>
        <w:p w14:paraId="5EF2FEB5" w14:textId="16C5C355" w:rsidR="002004A0" w:rsidRDefault="002004A0">
          <w:pPr>
            <w:pStyle w:val="TOC2"/>
            <w:rPr>
              <w:rFonts w:eastAsiaTheme="minorEastAsia" w:cstheme="minorBidi"/>
              <w:noProof/>
              <w:kern w:val="2"/>
              <w:sz w:val="24"/>
              <w:szCs w:val="24"/>
              <w:lang w:val="en-SI" w:eastAsia="en-SI" w:bidi="ar-SA"/>
              <w14:ligatures w14:val="standardContextual"/>
            </w:rPr>
          </w:pPr>
          <w:hyperlink w:anchor="_Toc227161010" w:history="1">
            <w:r w:rsidRPr="00A517AB">
              <w:rPr>
                <w:rStyle w:val="Hyperlink"/>
                <w:noProof/>
                <w:lang w:val="en-GB"/>
              </w:rPr>
              <w:t>2.8.</w:t>
            </w:r>
            <w:r>
              <w:rPr>
                <w:rFonts w:eastAsiaTheme="minorEastAsia" w:cstheme="minorBidi"/>
                <w:noProof/>
                <w:kern w:val="2"/>
                <w:sz w:val="24"/>
                <w:szCs w:val="24"/>
                <w:lang w:val="en-SI" w:eastAsia="en-SI" w:bidi="ar-SA"/>
                <w14:ligatures w14:val="standardContextual"/>
              </w:rPr>
              <w:tab/>
            </w:r>
            <w:r w:rsidRPr="00A517AB">
              <w:rPr>
                <w:rStyle w:val="Hyperlink"/>
                <w:noProof/>
                <w:lang w:val="en-GB"/>
              </w:rPr>
              <w:t>Step 7: Ballot successfully submitted</w:t>
            </w:r>
            <w:r>
              <w:rPr>
                <w:noProof/>
                <w:webHidden/>
              </w:rPr>
              <w:tab/>
            </w:r>
            <w:r>
              <w:rPr>
                <w:noProof/>
                <w:webHidden/>
              </w:rPr>
              <w:fldChar w:fldCharType="begin"/>
            </w:r>
            <w:r>
              <w:rPr>
                <w:noProof/>
                <w:webHidden/>
              </w:rPr>
              <w:instrText xml:space="preserve"> PAGEREF _Toc227161010 \h </w:instrText>
            </w:r>
            <w:r>
              <w:rPr>
                <w:noProof/>
                <w:webHidden/>
              </w:rPr>
            </w:r>
            <w:r>
              <w:rPr>
                <w:noProof/>
                <w:webHidden/>
              </w:rPr>
              <w:fldChar w:fldCharType="separate"/>
            </w:r>
            <w:r>
              <w:rPr>
                <w:noProof/>
                <w:webHidden/>
              </w:rPr>
              <w:t>7</w:t>
            </w:r>
            <w:r>
              <w:rPr>
                <w:noProof/>
                <w:webHidden/>
              </w:rPr>
              <w:fldChar w:fldCharType="end"/>
            </w:r>
          </w:hyperlink>
        </w:p>
        <w:p w14:paraId="2B223BB3" w14:textId="1B7705BD" w:rsidR="002004A0" w:rsidRDefault="002004A0">
          <w:pPr>
            <w:pStyle w:val="TOC2"/>
            <w:rPr>
              <w:rFonts w:eastAsiaTheme="minorEastAsia" w:cstheme="minorBidi"/>
              <w:noProof/>
              <w:kern w:val="2"/>
              <w:sz w:val="24"/>
              <w:szCs w:val="24"/>
              <w:lang w:val="en-SI" w:eastAsia="en-SI" w:bidi="ar-SA"/>
              <w14:ligatures w14:val="standardContextual"/>
            </w:rPr>
          </w:pPr>
          <w:hyperlink w:anchor="_Toc227161011" w:history="1">
            <w:r w:rsidRPr="00A517AB">
              <w:rPr>
                <w:rStyle w:val="Hyperlink"/>
                <w:noProof/>
                <w:lang w:val="en-GB"/>
              </w:rPr>
              <w:t>2.9.</w:t>
            </w:r>
            <w:r>
              <w:rPr>
                <w:rFonts w:eastAsiaTheme="minorEastAsia" w:cstheme="minorBidi"/>
                <w:noProof/>
                <w:kern w:val="2"/>
                <w:sz w:val="24"/>
                <w:szCs w:val="24"/>
                <w:lang w:val="en-SI" w:eastAsia="en-SI" w:bidi="ar-SA"/>
                <w14:ligatures w14:val="standardContextual"/>
              </w:rPr>
              <w:tab/>
            </w:r>
            <w:r w:rsidRPr="00A517AB">
              <w:rPr>
                <w:rStyle w:val="Hyperlink"/>
                <w:noProof/>
                <w:lang w:val="en-GB"/>
              </w:rPr>
              <w:t>Step 8: Voting receipt</w:t>
            </w:r>
            <w:r>
              <w:rPr>
                <w:noProof/>
                <w:webHidden/>
              </w:rPr>
              <w:tab/>
            </w:r>
            <w:r>
              <w:rPr>
                <w:noProof/>
                <w:webHidden/>
              </w:rPr>
              <w:fldChar w:fldCharType="begin"/>
            </w:r>
            <w:r>
              <w:rPr>
                <w:noProof/>
                <w:webHidden/>
              </w:rPr>
              <w:instrText xml:space="preserve"> PAGEREF _Toc227161011 \h </w:instrText>
            </w:r>
            <w:r>
              <w:rPr>
                <w:noProof/>
                <w:webHidden/>
              </w:rPr>
            </w:r>
            <w:r>
              <w:rPr>
                <w:noProof/>
                <w:webHidden/>
              </w:rPr>
              <w:fldChar w:fldCharType="separate"/>
            </w:r>
            <w:r>
              <w:rPr>
                <w:noProof/>
                <w:webHidden/>
              </w:rPr>
              <w:t>8</w:t>
            </w:r>
            <w:r>
              <w:rPr>
                <w:noProof/>
                <w:webHidden/>
              </w:rPr>
              <w:fldChar w:fldCharType="end"/>
            </w:r>
          </w:hyperlink>
        </w:p>
        <w:p w14:paraId="5B59029D" w14:textId="3C48B122" w:rsidR="002004A0" w:rsidRDefault="002004A0">
          <w:pPr>
            <w:pStyle w:val="TOC1"/>
            <w:rPr>
              <w:rFonts w:eastAsiaTheme="minorEastAsia" w:cstheme="minorBidi"/>
              <w:b w:val="0"/>
              <w:bCs w:val="0"/>
              <w:kern w:val="2"/>
              <w:sz w:val="24"/>
              <w:szCs w:val="24"/>
              <w:lang w:val="en-SI" w:eastAsia="en-SI" w:bidi="ar-SA"/>
              <w14:ligatures w14:val="standardContextual"/>
            </w:rPr>
          </w:pPr>
          <w:hyperlink w:anchor="_Toc227161012" w:history="1">
            <w:r w:rsidRPr="00A517AB">
              <w:rPr>
                <w:rStyle w:val="Hyperlink"/>
                <w:lang w:val="en-GB"/>
              </w:rPr>
              <w:t>3.</w:t>
            </w:r>
            <w:r>
              <w:rPr>
                <w:rFonts w:eastAsiaTheme="minorEastAsia" w:cstheme="minorBidi"/>
                <w:b w:val="0"/>
                <w:bCs w:val="0"/>
                <w:kern w:val="2"/>
                <w:sz w:val="24"/>
                <w:szCs w:val="24"/>
                <w:lang w:val="en-SI" w:eastAsia="en-SI" w:bidi="ar-SA"/>
                <w14:ligatures w14:val="standardContextual"/>
              </w:rPr>
              <w:tab/>
            </w:r>
            <w:r w:rsidRPr="00A517AB">
              <w:rPr>
                <w:rStyle w:val="Hyperlink"/>
                <w:lang w:val="en-GB"/>
              </w:rPr>
              <w:t>Results</w:t>
            </w:r>
            <w:r>
              <w:rPr>
                <w:webHidden/>
              </w:rPr>
              <w:tab/>
            </w:r>
            <w:r>
              <w:rPr>
                <w:webHidden/>
              </w:rPr>
              <w:fldChar w:fldCharType="begin"/>
            </w:r>
            <w:r>
              <w:rPr>
                <w:webHidden/>
              </w:rPr>
              <w:instrText xml:space="preserve"> PAGEREF _Toc227161012 \h </w:instrText>
            </w:r>
            <w:r>
              <w:rPr>
                <w:webHidden/>
              </w:rPr>
            </w:r>
            <w:r>
              <w:rPr>
                <w:webHidden/>
              </w:rPr>
              <w:fldChar w:fldCharType="separate"/>
            </w:r>
            <w:r>
              <w:rPr>
                <w:webHidden/>
              </w:rPr>
              <w:t>8</w:t>
            </w:r>
            <w:r>
              <w:rPr>
                <w:webHidden/>
              </w:rPr>
              <w:fldChar w:fldCharType="end"/>
            </w:r>
          </w:hyperlink>
        </w:p>
        <w:p w14:paraId="00C630E8" w14:textId="2A506072" w:rsidR="002004A0" w:rsidRDefault="002004A0">
          <w:pPr>
            <w:pStyle w:val="TOC1"/>
            <w:rPr>
              <w:rFonts w:eastAsiaTheme="minorEastAsia" w:cstheme="minorBidi"/>
              <w:b w:val="0"/>
              <w:bCs w:val="0"/>
              <w:kern w:val="2"/>
              <w:sz w:val="24"/>
              <w:szCs w:val="24"/>
              <w:lang w:val="en-SI" w:eastAsia="en-SI" w:bidi="ar-SA"/>
              <w14:ligatures w14:val="standardContextual"/>
            </w:rPr>
          </w:pPr>
          <w:hyperlink w:anchor="_Toc227161013" w:history="1">
            <w:r w:rsidRPr="00A517AB">
              <w:rPr>
                <w:rStyle w:val="Hyperlink"/>
                <w:lang w:val="en-GB"/>
              </w:rPr>
              <w:t>4.</w:t>
            </w:r>
            <w:r>
              <w:rPr>
                <w:rFonts w:eastAsiaTheme="minorEastAsia" w:cstheme="minorBidi"/>
                <w:b w:val="0"/>
                <w:bCs w:val="0"/>
                <w:kern w:val="2"/>
                <w:sz w:val="24"/>
                <w:szCs w:val="24"/>
                <w:lang w:val="en-SI" w:eastAsia="en-SI" w:bidi="ar-SA"/>
                <w14:ligatures w14:val="standardContextual"/>
              </w:rPr>
              <w:tab/>
            </w:r>
            <w:r w:rsidRPr="00A517AB">
              <w:rPr>
                <w:rStyle w:val="Hyperlink"/>
                <w:lang w:val="en-GB"/>
              </w:rPr>
              <w:t>Technical support</w:t>
            </w:r>
            <w:r>
              <w:rPr>
                <w:webHidden/>
              </w:rPr>
              <w:tab/>
            </w:r>
            <w:r>
              <w:rPr>
                <w:webHidden/>
              </w:rPr>
              <w:fldChar w:fldCharType="begin"/>
            </w:r>
            <w:r>
              <w:rPr>
                <w:webHidden/>
              </w:rPr>
              <w:instrText xml:space="preserve"> PAGEREF _Toc227161013 \h </w:instrText>
            </w:r>
            <w:r>
              <w:rPr>
                <w:webHidden/>
              </w:rPr>
            </w:r>
            <w:r>
              <w:rPr>
                <w:webHidden/>
              </w:rPr>
              <w:fldChar w:fldCharType="separate"/>
            </w:r>
            <w:r>
              <w:rPr>
                <w:webHidden/>
              </w:rPr>
              <w:t>8</w:t>
            </w:r>
            <w:r>
              <w:rPr>
                <w:webHidden/>
              </w:rPr>
              <w:fldChar w:fldCharType="end"/>
            </w:r>
          </w:hyperlink>
        </w:p>
        <w:p w14:paraId="10102CCA" w14:textId="4E4EEF06" w:rsidR="009F7A3A" w:rsidRPr="00F12C12" w:rsidRDefault="009F7A3A">
          <w:pPr>
            <w:rPr>
              <w:lang w:val="en-GB"/>
            </w:rPr>
          </w:pPr>
          <w:r w:rsidRPr="00F12C12">
            <w:rPr>
              <w:b/>
              <w:bCs/>
              <w:lang w:val="en-GB"/>
            </w:rPr>
            <w:fldChar w:fldCharType="end"/>
          </w:r>
        </w:p>
      </w:sdtContent>
    </w:sdt>
    <w:p w14:paraId="02459986" w14:textId="77777777" w:rsidR="00757640" w:rsidRPr="00F12C12" w:rsidRDefault="00757640" w:rsidP="00757640">
      <w:pPr>
        <w:widowControl/>
        <w:autoSpaceDE/>
        <w:autoSpaceDN/>
        <w:rPr>
          <w:lang w:val="en-GB"/>
        </w:rPr>
        <w:sectPr w:rsidR="00757640" w:rsidRPr="00F12C12" w:rsidSect="00757640">
          <w:pgSz w:w="11910" w:h="16840"/>
          <w:pgMar w:top="1320" w:right="1260" w:bottom="1200" w:left="1300" w:header="0" w:footer="1010" w:gutter="0"/>
          <w:pgNumType w:start="2"/>
          <w:cols w:space="708"/>
        </w:sectPr>
      </w:pPr>
    </w:p>
    <w:p w14:paraId="431F5F41" w14:textId="7E396AB9" w:rsidR="00757640" w:rsidRPr="00F12C12" w:rsidRDefault="00116B1B" w:rsidP="0012106C">
      <w:pPr>
        <w:pStyle w:val="Heading1"/>
        <w:rPr>
          <w:lang w:val="en-GB"/>
        </w:rPr>
      </w:pPr>
      <w:bookmarkStart w:id="0" w:name="_Toc227161001"/>
      <w:r>
        <w:rPr>
          <w:lang w:val="en-GB"/>
        </w:rPr>
        <w:lastRenderedPageBreak/>
        <w:t>Description</w:t>
      </w:r>
      <w:bookmarkEnd w:id="0"/>
    </w:p>
    <w:p w14:paraId="0CF9E146" w14:textId="236D8343" w:rsidR="002F1954" w:rsidRPr="002F1954" w:rsidRDefault="002F1954" w:rsidP="002F1954">
      <w:pPr>
        <w:rPr>
          <w:lang w:val="en-GB"/>
        </w:rPr>
      </w:pPr>
      <w:r w:rsidRPr="002F1954">
        <w:rPr>
          <w:lang w:val="en-GB"/>
        </w:rPr>
        <w:t xml:space="preserve">This document outlines the process for signing in and casting votes using Simply Voting, an online voting </w:t>
      </w:r>
      <w:r w:rsidRPr="00174D0C">
        <w:rPr>
          <w:lang w:val="en-GB"/>
        </w:rPr>
        <w:t>platform</w:t>
      </w:r>
      <w:r w:rsidR="00174D0C" w:rsidRPr="00174D0C">
        <w:rPr>
          <w:lang w:val="en-GB"/>
        </w:rPr>
        <w:t xml:space="preserve"> (hereinafter also: the system)</w:t>
      </w:r>
      <w:r w:rsidRPr="00174D0C">
        <w:rPr>
          <w:lang w:val="en-GB"/>
        </w:rPr>
        <w:t>. The</w:t>
      </w:r>
      <w:r w:rsidRPr="002F1954">
        <w:rPr>
          <w:lang w:val="en-GB"/>
        </w:rPr>
        <w:t xml:space="preserve"> Simply Voting software allows secure electronic voting via sign-in with a UL </w:t>
      </w:r>
      <w:r w:rsidR="005B2BBF">
        <w:rPr>
          <w:lang w:val="en-GB"/>
        </w:rPr>
        <w:t xml:space="preserve">single </w:t>
      </w:r>
      <w:r w:rsidRPr="002F1954">
        <w:rPr>
          <w:lang w:val="en-GB"/>
        </w:rPr>
        <w:t>digital identity.</w:t>
      </w:r>
    </w:p>
    <w:p w14:paraId="5BE8B435" w14:textId="3C20F1E7" w:rsidR="002F1954" w:rsidRPr="00F12C12" w:rsidRDefault="002F1954" w:rsidP="002F1954">
      <w:pPr>
        <w:rPr>
          <w:lang w:val="en-GB"/>
        </w:rPr>
      </w:pPr>
      <w:r w:rsidRPr="002F1954">
        <w:rPr>
          <w:lang w:val="en-GB"/>
        </w:rPr>
        <w:t xml:space="preserve">Access to the system is managed through the UL’s single sign-on, which includes multi-factor authentication (details </w:t>
      </w:r>
      <w:r w:rsidR="00C34582">
        <w:rPr>
          <w:lang w:val="en-GB"/>
        </w:rPr>
        <w:t xml:space="preserve">in section </w:t>
      </w:r>
      <w:r w:rsidR="00444819">
        <w:rPr>
          <w:lang w:val="en-GB"/>
        </w:rPr>
        <w:t>2.4</w:t>
      </w:r>
      <w:r w:rsidRPr="002F1954">
        <w:rPr>
          <w:lang w:val="en-GB"/>
        </w:rPr>
        <w:t>). Voting results are stored with complete anonymity, ensuring that individual votes cannot be traced back to voters.</w:t>
      </w:r>
    </w:p>
    <w:p w14:paraId="6482EBD5" w14:textId="4AE125EA" w:rsidR="00757640" w:rsidRPr="00F12C12" w:rsidRDefault="00116B1B" w:rsidP="00045257">
      <w:pPr>
        <w:pStyle w:val="Heading1"/>
        <w:rPr>
          <w:lang w:val="en-GB"/>
        </w:rPr>
      </w:pPr>
      <w:bookmarkStart w:id="1" w:name="_Toc227161002"/>
      <w:r>
        <w:rPr>
          <w:lang w:val="en-GB"/>
        </w:rPr>
        <w:t>Where and how to vote?</w:t>
      </w:r>
      <w:bookmarkEnd w:id="1"/>
    </w:p>
    <w:p w14:paraId="641E6211" w14:textId="76A17F8F" w:rsidR="0012106C" w:rsidRPr="00F12C12" w:rsidRDefault="009151BB" w:rsidP="0012106C">
      <w:pPr>
        <w:rPr>
          <w:lang w:val="en-GB"/>
        </w:rPr>
      </w:pPr>
      <w:r w:rsidRPr="009151BB">
        <w:rPr>
          <w:lang w:val="en-GB"/>
        </w:rPr>
        <w:t>The electronic voting portal is accessible at</w:t>
      </w:r>
      <w:r w:rsidR="00757640" w:rsidRPr="00F12C12">
        <w:rPr>
          <w:lang w:val="en-GB"/>
        </w:rPr>
        <w:t>:</w:t>
      </w:r>
    </w:p>
    <w:p w14:paraId="0898163C" w14:textId="44EB5CA7" w:rsidR="00757640" w:rsidRPr="00F12C12" w:rsidRDefault="00D106AE" w:rsidP="0012106C">
      <w:pPr>
        <w:rPr>
          <w:lang w:val="en-GB"/>
        </w:rPr>
      </w:pPr>
      <w:hyperlink r:id="rId9" w:history="1">
        <w:r w:rsidRPr="00F12C12">
          <w:rPr>
            <w:rStyle w:val="Hyperlink"/>
            <w:lang w:val="en-GB"/>
          </w:rPr>
          <w:t>https://uni-lj.simplyvoting.com/</w:t>
        </w:r>
      </w:hyperlink>
    </w:p>
    <w:p w14:paraId="368A9989" w14:textId="0C8E2FF7" w:rsidR="00757640" w:rsidRPr="00DC785E" w:rsidRDefault="00116B1B" w:rsidP="0012106C">
      <w:pPr>
        <w:pStyle w:val="Heading2"/>
        <w:rPr>
          <w:lang w:val="en-GB"/>
        </w:rPr>
      </w:pPr>
      <w:bookmarkStart w:id="2" w:name="_Toc227161003"/>
      <w:r w:rsidRPr="00DC785E">
        <w:rPr>
          <w:lang w:val="en-GB"/>
        </w:rPr>
        <w:t>Step</w:t>
      </w:r>
      <w:r w:rsidR="00757640" w:rsidRPr="00DC785E">
        <w:rPr>
          <w:lang w:val="en-GB"/>
        </w:rPr>
        <w:t xml:space="preserve"> 1</w:t>
      </w:r>
      <w:r w:rsidR="00227848" w:rsidRPr="00DC785E">
        <w:rPr>
          <w:lang w:val="en-GB"/>
        </w:rPr>
        <w:t xml:space="preserve">: </w:t>
      </w:r>
      <w:r w:rsidR="00260603" w:rsidRPr="00DC785E">
        <w:rPr>
          <w:lang w:val="en-GB"/>
        </w:rPr>
        <w:t>Access</w:t>
      </w:r>
      <w:r w:rsidR="007519C8" w:rsidRPr="00DC785E">
        <w:rPr>
          <w:lang w:val="en-GB"/>
        </w:rPr>
        <w:t xml:space="preserve"> to</w:t>
      </w:r>
      <w:r w:rsidR="00260603" w:rsidRPr="00DC785E">
        <w:rPr>
          <w:lang w:val="en-GB"/>
        </w:rPr>
        <w:t xml:space="preserve"> the system</w:t>
      </w:r>
      <w:bookmarkEnd w:id="2"/>
    </w:p>
    <w:p w14:paraId="3574C73C" w14:textId="3871BF42" w:rsidR="00757640" w:rsidRPr="00F12C12" w:rsidRDefault="00F22F99" w:rsidP="0085739C">
      <w:pPr>
        <w:rPr>
          <w:bCs/>
          <w:lang w:val="en-GB"/>
        </w:rPr>
      </w:pPr>
      <w:r w:rsidRPr="00F22F99">
        <w:rPr>
          <w:lang w:val="en-GB"/>
        </w:rPr>
        <w:t>When entering the portal, first click the green “</w:t>
      </w:r>
      <w:proofErr w:type="spellStart"/>
      <w:r w:rsidRPr="00F22F99">
        <w:rPr>
          <w:b/>
          <w:bCs/>
          <w:lang w:val="en-GB"/>
        </w:rPr>
        <w:t>Prijava</w:t>
      </w:r>
      <w:proofErr w:type="spellEnd"/>
      <w:r w:rsidRPr="00F22F99">
        <w:rPr>
          <w:lang w:val="en-GB"/>
        </w:rPr>
        <w:t>” (</w:t>
      </w:r>
      <w:r w:rsidRPr="00F22F99">
        <w:rPr>
          <w:b/>
          <w:bCs/>
          <w:lang w:val="en-GB"/>
        </w:rPr>
        <w:t>Sign-In</w:t>
      </w:r>
      <w:r w:rsidRPr="00F22F99">
        <w:rPr>
          <w:lang w:val="en-GB"/>
        </w:rPr>
        <w:t>) button</w:t>
      </w:r>
      <w:r w:rsidR="0057428C" w:rsidRPr="00F12C12">
        <w:rPr>
          <w:bCs/>
          <w:lang w:val="en-GB"/>
        </w:rPr>
        <w:t>.</w:t>
      </w:r>
    </w:p>
    <w:p w14:paraId="2CF3701B" w14:textId="77777777" w:rsidR="00192235" w:rsidRPr="00F12C12" w:rsidRDefault="00192235" w:rsidP="00AD5F9F">
      <w:pPr>
        <w:jc w:val="center"/>
        <w:rPr>
          <w:bCs/>
          <w:lang w:val="en-GB"/>
        </w:rPr>
      </w:pPr>
    </w:p>
    <w:p w14:paraId="4164F17D" w14:textId="2DB8FDF5" w:rsidR="005754B9" w:rsidRPr="00F12C12" w:rsidRDefault="005754B9" w:rsidP="00AD5F9F">
      <w:pPr>
        <w:jc w:val="center"/>
        <w:rPr>
          <w:bCs/>
          <w:lang w:val="en-GB"/>
        </w:rPr>
      </w:pPr>
      <w:r w:rsidRPr="00F12C12">
        <w:rPr>
          <w:bCs/>
          <w:noProof/>
          <w:lang w:val="en-GB"/>
        </w:rPr>
        <w:drawing>
          <wp:inline distT="0" distB="0" distL="0" distR="0" wp14:anchorId="12AB5B71" wp14:editId="4C5467A5">
            <wp:extent cx="4748212" cy="2076450"/>
            <wp:effectExtent l="19050" t="19050" r="14605" b="19050"/>
            <wp:docPr id="1777953816" name="Picture 1" descr="The image shows the Simply Voting system's homepage for elections at the University of Ljubljana. Below, there is a green button labeled Prijava (Sign-I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53816" name="Picture 1" descr="The image shows the Simply Voting system's homepage for elections at the University of Ljubljana. Below, there is a green button labeled Prijava (Sign-In).&#10;"/>
                    <pic:cNvPicPr/>
                  </pic:nvPicPr>
                  <pic:blipFill rotWithShape="1">
                    <a:blip r:embed="rId10"/>
                    <a:srcRect l="2843" r="2642"/>
                    <a:stretch>
                      <a:fillRect/>
                    </a:stretch>
                  </pic:blipFill>
                  <pic:spPr bwMode="auto">
                    <a:xfrm>
                      <a:off x="0" y="0"/>
                      <a:ext cx="4749927" cy="2077200"/>
                    </a:xfrm>
                    <a:prstGeom prst="rect">
                      <a:avLst/>
                    </a:prstGeom>
                    <a:ln w="6350">
                      <a:solidFill>
                        <a:schemeClr val="bg1">
                          <a:lumMod val="50000"/>
                        </a:schemeClr>
                      </a:solidFill>
                    </a:ln>
                    <a:extLst>
                      <a:ext uri="{53640926-AAD7-44D8-BBD7-CCE9431645EC}">
                        <a14:shadowObscured xmlns:a14="http://schemas.microsoft.com/office/drawing/2010/main"/>
                      </a:ext>
                    </a:extLst>
                  </pic:spPr>
                </pic:pic>
              </a:graphicData>
            </a:graphic>
          </wp:inline>
        </w:drawing>
      </w:r>
    </w:p>
    <w:p w14:paraId="0259E9AF" w14:textId="77777777" w:rsidR="00192235" w:rsidRPr="00F12C12" w:rsidRDefault="00192235" w:rsidP="00AD5F9F">
      <w:pPr>
        <w:jc w:val="center"/>
        <w:rPr>
          <w:bCs/>
          <w:lang w:val="en-GB"/>
        </w:rPr>
      </w:pPr>
    </w:p>
    <w:p w14:paraId="589F58A0" w14:textId="54075ECD" w:rsidR="00757640" w:rsidRPr="00316565" w:rsidRDefault="00116B1B" w:rsidP="0057428C">
      <w:pPr>
        <w:pStyle w:val="Heading2"/>
        <w:ind w:left="680" w:hanging="680"/>
        <w:rPr>
          <w:lang w:val="en-GB"/>
        </w:rPr>
      </w:pPr>
      <w:bookmarkStart w:id="3" w:name="_Toc227161004"/>
      <w:r w:rsidRPr="00316565">
        <w:rPr>
          <w:lang w:val="en-GB"/>
        </w:rPr>
        <w:t xml:space="preserve">Step </w:t>
      </w:r>
      <w:r w:rsidR="00757640" w:rsidRPr="00316565">
        <w:rPr>
          <w:lang w:val="en-GB"/>
        </w:rPr>
        <w:t>2</w:t>
      </w:r>
      <w:r w:rsidR="00227848" w:rsidRPr="00316565">
        <w:rPr>
          <w:lang w:val="en-GB"/>
        </w:rPr>
        <w:t>:</w:t>
      </w:r>
      <w:r w:rsidR="00757640" w:rsidRPr="00316565">
        <w:rPr>
          <w:lang w:val="en-GB"/>
        </w:rPr>
        <w:t xml:space="preserve"> </w:t>
      </w:r>
      <w:r w:rsidR="00C551D9" w:rsidRPr="00316565">
        <w:rPr>
          <w:lang w:val="en-GB"/>
        </w:rPr>
        <w:t xml:space="preserve">UL FRI </w:t>
      </w:r>
      <w:r w:rsidR="00BB4EE7" w:rsidRPr="00316565">
        <w:rPr>
          <w:lang w:val="en-GB"/>
        </w:rPr>
        <w:t>s</w:t>
      </w:r>
      <w:r w:rsidR="00C551D9" w:rsidRPr="00316565">
        <w:rPr>
          <w:lang w:val="en-GB"/>
        </w:rPr>
        <w:t xml:space="preserve">taff </w:t>
      </w:r>
      <w:r w:rsidR="00BB4EE7" w:rsidRPr="00316565">
        <w:rPr>
          <w:lang w:val="en-GB"/>
        </w:rPr>
        <w:t>login</w:t>
      </w:r>
      <w:bookmarkEnd w:id="3"/>
    </w:p>
    <w:p w14:paraId="546AE130" w14:textId="30C243FF" w:rsidR="00757640" w:rsidRPr="00F12C12" w:rsidRDefault="00595935" w:rsidP="00DB1F99">
      <w:pPr>
        <w:rPr>
          <w:lang w:val="en-GB"/>
        </w:rPr>
      </w:pPr>
      <w:r w:rsidRPr="00595935">
        <w:rPr>
          <w:lang w:val="en-GB"/>
        </w:rPr>
        <w:t>To access voting, employees must enter their University of Ljubljana digital identity (</w:t>
      </w:r>
      <w:r w:rsidRPr="00595935">
        <w:rPr>
          <w:b/>
          <w:bCs/>
          <w:lang w:val="en-GB"/>
        </w:rPr>
        <w:t>username</w:t>
      </w:r>
      <w:r w:rsidRPr="00595935">
        <w:rPr>
          <w:lang w:val="en-GB"/>
        </w:rPr>
        <w:t xml:space="preserve"> and password used to sign into their work computer </w:t>
      </w:r>
      <w:r w:rsidR="00A67ACD">
        <w:rPr>
          <w:lang w:val="en-GB"/>
        </w:rPr>
        <w:t>or</w:t>
      </w:r>
      <w:r w:rsidRPr="00595935">
        <w:rPr>
          <w:lang w:val="en-GB"/>
        </w:rPr>
        <w:t xml:space="preserve"> </w:t>
      </w:r>
      <w:r w:rsidR="00A67ACD">
        <w:rPr>
          <w:lang w:val="en-GB"/>
        </w:rPr>
        <w:t xml:space="preserve">services and </w:t>
      </w:r>
      <w:r w:rsidRPr="00595935">
        <w:rPr>
          <w:lang w:val="en-GB"/>
        </w:rPr>
        <w:t>systems</w:t>
      </w:r>
      <w:r w:rsidR="00A67ACD">
        <w:rPr>
          <w:lang w:val="en-GB"/>
        </w:rPr>
        <w:t xml:space="preserve">, such as </w:t>
      </w:r>
      <w:r w:rsidR="00B85F0A" w:rsidRPr="00F12C12">
        <w:rPr>
          <w:lang w:val="en-GB"/>
        </w:rPr>
        <w:t xml:space="preserve">Fiori, OneDrive, </w:t>
      </w:r>
      <w:proofErr w:type="spellStart"/>
      <w:r w:rsidR="00B85F0A" w:rsidRPr="00F12C12">
        <w:rPr>
          <w:lang w:val="en-GB"/>
        </w:rPr>
        <w:t>Sharepoint</w:t>
      </w:r>
      <w:proofErr w:type="spellEnd"/>
      <w:r w:rsidR="00B85F0A" w:rsidRPr="00F12C12">
        <w:rPr>
          <w:lang w:val="en-GB"/>
        </w:rPr>
        <w:t>, GC, STUDIS,</w:t>
      </w:r>
      <w:r w:rsidR="00B85F0A" w:rsidRPr="00F12C12">
        <w:rPr>
          <w:spacing w:val="-9"/>
          <w:lang w:val="en-GB"/>
        </w:rPr>
        <w:t xml:space="preserve"> </w:t>
      </w:r>
      <w:r w:rsidR="00B85F0A" w:rsidRPr="00F12C12">
        <w:rPr>
          <w:lang w:val="en-GB"/>
        </w:rPr>
        <w:t>ZOOM,</w:t>
      </w:r>
      <w:r w:rsidR="00B85F0A" w:rsidRPr="00F12C12">
        <w:rPr>
          <w:spacing w:val="-5"/>
          <w:lang w:val="en-GB"/>
        </w:rPr>
        <w:t xml:space="preserve"> </w:t>
      </w:r>
      <w:proofErr w:type="spellStart"/>
      <w:r w:rsidR="00B85F0A" w:rsidRPr="00F12C12">
        <w:rPr>
          <w:lang w:val="en-GB"/>
        </w:rPr>
        <w:t>Eduroam</w:t>
      </w:r>
      <w:proofErr w:type="spellEnd"/>
      <w:r w:rsidR="00B85F0A" w:rsidRPr="00F12C12">
        <w:rPr>
          <w:lang w:val="en-GB"/>
        </w:rPr>
        <w:t>,</w:t>
      </w:r>
      <w:r w:rsidR="00B85F0A" w:rsidRPr="00F12C12">
        <w:rPr>
          <w:spacing w:val="-7"/>
          <w:lang w:val="en-GB"/>
        </w:rPr>
        <w:t xml:space="preserve"> </w:t>
      </w:r>
      <w:proofErr w:type="spellStart"/>
      <w:r w:rsidR="00B85F0A" w:rsidRPr="00F12C12">
        <w:rPr>
          <w:lang w:val="en-GB"/>
        </w:rPr>
        <w:t>Arnes</w:t>
      </w:r>
      <w:proofErr w:type="spellEnd"/>
      <w:r w:rsidR="00B85F0A">
        <w:rPr>
          <w:lang w:val="en-GB"/>
        </w:rPr>
        <w:t xml:space="preserve"> </w:t>
      </w:r>
      <w:r w:rsidR="004624A2">
        <w:rPr>
          <w:lang w:val="en-GB"/>
        </w:rPr>
        <w:t>etc.</w:t>
      </w:r>
      <w:r w:rsidRPr="00595935">
        <w:rPr>
          <w:lang w:val="en-GB"/>
        </w:rPr>
        <w:t>).</w:t>
      </w:r>
      <w:r w:rsidR="00E5595E">
        <w:rPr>
          <w:lang w:val="en-GB"/>
        </w:rPr>
        <w:t xml:space="preserve"> </w:t>
      </w:r>
      <w:r w:rsidR="00E5595E" w:rsidRPr="00E5595E">
        <w:rPr>
          <w:lang w:val="en-GB"/>
        </w:rPr>
        <w:t>Employee usernames take the form of an email address</w:t>
      </w:r>
      <w:r w:rsidR="00316565">
        <w:rPr>
          <w:lang w:val="en-GB"/>
        </w:rPr>
        <w:t xml:space="preserve"> (e.g.,</w:t>
      </w:r>
      <w:r w:rsidR="00757640" w:rsidRPr="00F12C12">
        <w:rPr>
          <w:lang w:val="en-GB"/>
        </w:rPr>
        <w:t xml:space="preserve"> </w:t>
      </w:r>
      <w:r w:rsidR="00D63B4D" w:rsidRPr="00F12C12">
        <w:rPr>
          <w:i/>
          <w:iCs/>
          <w:color w:val="0F4761" w:themeColor="accent1" w:themeShade="BF"/>
          <w:lang w:val="en-GB"/>
        </w:rPr>
        <w:t>u</w:t>
      </w:r>
      <w:r w:rsidR="008F358A">
        <w:rPr>
          <w:i/>
          <w:iCs/>
          <w:color w:val="0F4761" w:themeColor="accent1" w:themeShade="BF"/>
          <w:lang w:val="en-GB"/>
        </w:rPr>
        <w:t>sername</w:t>
      </w:r>
      <w:r w:rsidR="00D63B4D" w:rsidRPr="00F12C12">
        <w:rPr>
          <w:i/>
          <w:iCs/>
          <w:color w:val="0F4761" w:themeColor="accent1" w:themeShade="BF"/>
          <w:lang w:val="en-GB"/>
        </w:rPr>
        <w:t>@fri1.uni-lj.si</w:t>
      </w:r>
      <w:r w:rsidR="00757640" w:rsidRPr="00F12C12">
        <w:rPr>
          <w:lang w:val="en-GB"/>
        </w:rPr>
        <w:t>).</w:t>
      </w:r>
    </w:p>
    <w:p w14:paraId="546AB634" w14:textId="77777777" w:rsidR="00D63B4D" w:rsidRPr="00F12C12" w:rsidRDefault="00D63B4D" w:rsidP="00D63B4D">
      <w:pPr>
        <w:jc w:val="center"/>
        <w:rPr>
          <w:lang w:val="en-GB"/>
        </w:rPr>
      </w:pPr>
    </w:p>
    <w:p w14:paraId="60E6439D" w14:textId="045FE742" w:rsidR="002079D1" w:rsidRDefault="002079D1" w:rsidP="00711875">
      <w:pPr>
        <w:jc w:val="center"/>
        <w:rPr>
          <w:lang w:val="en-GB"/>
        </w:rPr>
      </w:pPr>
      <w:r w:rsidRPr="00F12C12">
        <w:rPr>
          <w:noProof/>
          <w:lang w:val="en-GB"/>
        </w:rPr>
        <w:lastRenderedPageBreak/>
        <w:drawing>
          <wp:inline distT="0" distB="0" distL="0" distR="0" wp14:anchorId="706DCC75" wp14:editId="0D0AB4D2">
            <wp:extent cx="2080094" cy="1951983"/>
            <wp:effectExtent l="19050" t="19050" r="15875" b="10795"/>
            <wp:docPr id="1015575534" name="Picture 1" descr="The image shows the login window for the University of Ljubljana digital identity. It displays an input field for the username and a &quot;Next&quot; button below 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75534" name="Picture 1" descr="The image shows the login window for the University of Ljubljana digital identity. It displays an input field for the username and a &quot;Next&quot; button below it.&#10;"/>
                    <pic:cNvPicPr/>
                  </pic:nvPicPr>
                  <pic:blipFill rotWithShape="1">
                    <a:blip r:embed="rId11"/>
                    <a:srcRect l="8244" t="6025" r="10426" b="6752"/>
                    <a:stretch>
                      <a:fillRect/>
                    </a:stretch>
                  </pic:blipFill>
                  <pic:spPr bwMode="auto">
                    <a:xfrm>
                      <a:off x="0" y="0"/>
                      <a:ext cx="2084638" cy="1956247"/>
                    </a:xfrm>
                    <a:prstGeom prst="rect">
                      <a:avLst/>
                    </a:prstGeom>
                    <a:ln w="6350" cap="flat" cmpd="sng" algn="ctr">
                      <a:solidFill>
                        <a:sysClr val="windowText" lastClr="000000">
                          <a:lumMod val="50000"/>
                          <a:lumOff val="50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451610" w:rsidRPr="00F12C12">
        <w:rPr>
          <w:lang w:val="en-GB"/>
        </w:rPr>
        <w:t xml:space="preserve"> </w:t>
      </w:r>
      <w:r w:rsidR="009151BB">
        <w:rPr>
          <w:lang w:val="en-GB"/>
        </w:rPr>
        <w:t xml:space="preserve">                   </w:t>
      </w:r>
      <w:r w:rsidR="00451610" w:rsidRPr="00F12C12">
        <w:rPr>
          <w:noProof/>
          <w:lang w:val="en-GB"/>
          <w14:ligatures w14:val="standardContextual"/>
        </w:rPr>
        <w:drawing>
          <wp:inline distT="0" distB="0" distL="0" distR="0" wp14:anchorId="57B44BD2" wp14:editId="4362DDF8">
            <wp:extent cx="2034733" cy="1609434"/>
            <wp:effectExtent l="19050" t="19050" r="22860" b="10160"/>
            <wp:docPr id="1933641749" name="Picture 12" descr="The image shows the second step of the University of Ljubljana digital identity login. It displays an input field for the password and a &quot;Sign In&quot; button below 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41749" name="Picture 12" descr="The image shows the second step of the University of Ljubljana digital identity login. It displays an input field for the password and a &quot;Sign In&quot; button below it.&#10;"/>
                    <pic:cNvPicPr/>
                  </pic:nvPicPr>
                  <pic:blipFill rotWithShape="1">
                    <a:blip r:embed="rId12" cstate="print">
                      <a:extLst>
                        <a:ext uri="{28A0092B-C50C-407E-A947-70E740481C1C}">
                          <a14:useLocalDpi xmlns:a14="http://schemas.microsoft.com/office/drawing/2010/main" val="0"/>
                        </a:ext>
                      </a:extLst>
                    </a:blip>
                    <a:srcRect l="8667" t="6681" r="9000" b="7484"/>
                    <a:stretch>
                      <a:fillRect/>
                    </a:stretch>
                  </pic:blipFill>
                  <pic:spPr bwMode="auto">
                    <a:xfrm>
                      <a:off x="0" y="0"/>
                      <a:ext cx="2039230" cy="1612991"/>
                    </a:xfrm>
                    <a:prstGeom prst="rect">
                      <a:avLst/>
                    </a:prstGeom>
                    <a:ln w="6350" cap="flat" cmpd="sng" algn="ctr">
                      <a:solidFill>
                        <a:sysClr val="windowText" lastClr="000000">
                          <a:lumMod val="50000"/>
                          <a:lumOff val="50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BB1B4FB" w14:textId="77777777" w:rsidR="005365CE" w:rsidRPr="00F12C12" w:rsidRDefault="005365CE" w:rsidP="00711875">
      <w:pPr>
        <w:jc w:val="center"/>
        <w:rPr>
          <w:lang w:val="en-GB"/>
        </w:rPr>
      </w:pPr>
    </w:p>
    <w:p w14:paraId="3A8C2E41" w14:textId="311F9205" w:rsidR="00757640" w:rsidRPr="00F320A2" w:rsidRDefault="00116B1B" w:rsidP="0057428C">
      <w:pPr>
        <w:pStyle w:val="Heading2"/>
        <w:ind w:left="680" w:hanging="680"/>
        <w:rPr>
          <w:lang w:val="en-GB"/>
        </w:rPr>
      </w:pPr>
      <w:bookmarkStart w:id="4" w:name="_Toc227161005"/>
      <w:r w:rsidRPr="00F320A2">
        <w:rPr>
          <w:lang w:val="en-GB"/>
        </w:rPr>
        <w:t xml:space="preserve">Step </w:t>
      </w:r>
      <w:r w:rsidR="00757640" w:rsidRPr="00F320A2">
        <w:rPr>
          <w:lang w:val="en-GB"/>
        </w:rPr>
        <w:t>2</w:t>
      </w:r>
      <w:r w:rsidR="00227848" w:rsidRPr="00F320A2">
        <w:rPr>
          <w:lang w:val="en-GB"/>
        </w:rPr>
        <w:t xml:space="preserve">: </w:t>
      </w:r>
      <w:r w:rsidR="00BB4EE7" w:rsidRPr="00F320A2">
        <w:rPr>
          <w:lang w:val="en-GB"/>
        </w:rPr>
        <w:t>Student login</w:t>
      </w:r>
      <w:bookmarkEnd w:id="4"/>
    </w:p>
    <w:p w14:paraId="0D971E95" w14:textId="300CC5D6" w:rsidR="00D15AEA" w:rsidRDefault="00DC6987" w:rsidP="00DB1F99">
      <w:pPr>
        <w:rPr>
          <w:lang w:val="en-GB"/>
        </w:rPr>
      </w:pPr>
      <w:r w:rsidRPr="00DC6987">
        <w:rPr>
          <w:lang w:val="en-GB"/>
        </w:rPr>
        <w:t>To access voting, students must enter their University of Ljubljana digital identity in the following form</w:t>
      </w:r>
      <w:r w:rsidR="00757640" w:rsidRPr="00F12C12">
        <w:rPr>
          <w:lang w:val="en-GB"/>
        </w:rPr>
        <w:t xml:space="preserve">: </w:t>
      </w:r>
      <w:r w:rsidRPr="00DC6987">
        <w:rPr>
          <w:i/>
          <w:iCs/>
          <w:color w:val="0F4761" w:themeColor="accent1" w:themeShade="BF"/>
          <w:lang w:val="en-GB"/>
        </w:rPr>
        <w:t>xx1234@student.uni-lj.si</w:t>
      </w:r>
      <w:r w:rsidR="00757640" w:rsidRPr="00F12C12">
        <w:rPr>
          <w:lang w:val="en-GB"/>
        </w:rPr>
        <w:t>.</w:t>
      </w:r>
    </w:p>
    <w:p w14:paraId="148F6F25" w14:textId="0B6A98DF" w:rsidR="00757640" w:rsidRPr="00F12C12" w:rsidRDefault="00DC6987" w:rsidP="00DB1F99">
      <w:pPr>
        <w:rPr>
          <w:lang w:val="en-GB"/>
        </w:rPr>
      </w:pPr>
      <w:r w:rsidRPr="00DC6987">
        <w:rPr>
          <w:lang w:val="en-GB"/>
        </w:rPr>
        <w:t>Students can check the operation of their digital identity on the ID portal site, on the following link:</w:t>
      </w:r>
      <w:r w:rsidR="00C5362F">
        <w:rPr>
          <w:lang w:val="en-GB"/>
        </w:rPr>
        <w:t xml:space="preserve"> </w:t>
      </w:r>
      <w:hyperlink r:id="rId13" w:history="1">
        <w:r w:rsidR="00E93F21">
          <w:rPr>
            <w:rStyle w:val="Hyperlink"/>
            <w:i/>
            <w:iCs/>
            <w:lang w:val="en-GB"/>
          </w:rPr>
          <w:t>Check your username and password</w:t>
        </w:r>
      </w:hyperlink>
      <w:r w:rsidR="000843E1" w:rsidRPr="00F12C12">
        <w:rPr>
          <w:lang w:val="en-GB"/>
        </w:rPr>
        <w:t>.</w:t>
      </w:r>
    </w:p>
    <w:p w14:paraId="5DA78EEB" w14:textId="61826AE9" w:rsidR="00757640" w:rsidRPr="00F12C12" w:rsidRDefault="00757640" w:rsidP="00237BC1">
      <w:pPr>
        <w:jc w:val="center"/>
        <w:rPr>
          <w:lang w:val="en-GB"/>
        </w:rPr>
      </w:pPr>
    </w:p>
    <w:p w14:paraId="45EC519F" w14:textId="1B171FF4" w:rsidR="00D63B4D" w:rsidRPr="00F12C12" w:rsidRDefault="00D63B4D" w:rsidP="00237BC1">
      <w:pPr>
        <w:jc w:val="center"/>
        <w:rPr>
          <w:lang w:val="en-GB"/>
        </w:rPr>
      </w:pPr>
      <w:r w:rsidRPr="00F12C12">
        <w:rPr>
          <w:noProof/>
          <w:lang w:val="en-GB"/>
        </w:rPr>
        <mc:AlternateContent>
          <mc:Choice Requires="wpg">
            <w:drawing>
              <wp:inline distT="0" distB="0" distL="0" distR="0" wp14:anchorId="61319DE5" wp14:editId="5620F9B5">
                <wp:extent cx="2361565" cy="1704340"/>
                <wp:effectExtent l="9525" t="9525" r="635" b="635"/>
                <wp:docPr id="1186111454" name="Skupina 9" descr="The image shows the University of Ljubljana digital identity login window for students. It displays an input field for entering a username ending in @student.uni-lj.si, and below it, a Next butt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1565" cy="1704340"/>
                          <a:chOff x="0" y="0"/>
                          <a:chExt cx="3719" cy="2684"/>
                        </a:xfrm>
                      </wpg:grpSpPr>
                      <pic:pic xmlns:pic="http://schemas.openxmlformats.org/drawingml/2006/picture">
                        <pic:nvPicPr>
                          <pic:cNvPr id="587947667" name="Picture 22" descr="Slika, ki vsebuje besede besedilo, posnetek zaslona, pisava  Vsebina, ustvarjena z umetno inteligenco, morda ni pravilna. (Pravokotni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64" y="75"/>
                            <a:ext cx="3224" cy="2385"/>
                          </a:xfrm>
                          <a:prstGeom prst="rect">
                            <a:avLst/>
                          </a:prstGeom>
                          <a:noFill/>
                          <a:extLst>
                            <a:ext uri="{909E8E84-426E-40DD-AFC4-6F175D3DCCD1}">
                              <a14:hiddenFill xmlns:a14="http://schemas.microsoft.com/office/drawing/2010/main">
                                <a:solidFill>
                                  <a:srgbClr val="FFFFFF"/>
                                </a:solidFill>
                              </a14:hiddenFill>
                            </a:ext>
                          </a:extLst>
                        </pic:spPr>
                      </pic:pic>
                      <wps:wsp>
                        <wps:cNvPr id="1056936023" name="Rectangle 21"/>
                        <wps:cNvSpPr>
                          <a:spLocks noChangeArrowheads="1"/>
                        </wps:cNvSpPr>
                        <wps:spPr bwMode="auto">
                          <a:xfrm>
                            <a:off x="7" y="7"/>
                            <a:ext cx="3704" cy="2669"/>
                          </a:xfrm>
                          <a:prstGeom prst="rect">
                            <a:avLst/>
                          </a:prstGeom>
                          <a:noFill/>
                          <a:ln w="9525">
                            <a:solidFill>
                              <a:srgbClr val="4471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B5D250" id="Skupina 9" o:spid="_x0000_s1026" alt="The image shows the University of Ljubljana digital identity login window for students. It displays an input field for entering a username ending in @student.uni-lj.si, and below it, a Next button." style="width:185.95pt;height:134.2pt;mso-position-horizontal-relative:char;mso-position-vertical-relative:line" coordsize="3719,26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alt="Slika, ki vsebuje besede besedilo, posnetek zaslona, pisava  Vsebina, ustvarjena z umetno inteligenco, morda ni pravilna. (Pravokotnik)" style="position:absolute;left:164;top:75;width:3224;height: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">
                  <v:imagedata r:id="rId15" o:title="Slika, ki vsebuje besede besedilo, posnetek zaslona, pisava  Vsebina, ustvarjena z umetno inteligenco, morda ni pravilna"/>
                </v:shape>
                <v:rect id="Rectangle 21" o:spid="_x0000_s1028" style="position:absolute;left:7;top:7;width:3704;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" filled="f" strokecolor="#4471c4"/>
                <w10:anchorlock/>
              </v:group>
            </w:pict>
          </mc:Fallback>
        </mc:AlternateContent>
      </w:r>
    </w:p>
    <w:p w14:paraId="78D4A51D" w14:textId="77777777" w:rsidR="00D63B4D" w:rsidRPr="00F12C12" w:rsidRDefault="00D63B4D" w:rsidP="00237BC1">
      <w:pPr>
        <w:jc w:val="center"/>
        <w:rPr>
          <w:lang w:val="en-GB"/>
        </w:rPr>
      </w:pPr>
    </w:p>
    <w:p w14:paraId="4F7511C2" w14:textId="2CA7817E" w:rsidR="00757640" w:rsidRPr="007931FD" w:rsidRDefault="00116B1B" w:rsidP="0057428C">
      <w:pPr>
        <w:pStyle w:val="Heading2"/>
        <w:ind w:left="680" w:hanging="680"/>
        <w:rPr>
          <w:lang w:val="en-GB"/>
        </w:rPr>
      </w:pPr>
      <w:bookmarkStart w:id="5" w:name="_Toc227161006"/>
      <w:r w:rsidRPr="007931FD">
        <w:rPr>
          <w:lang w:val="en-GB"/>
        </w:rPr>
        <w:t>Step</w:t>
      </w:r>
      <w:r w:rsidR="00757640" w:rsidRPr="007931FD">
        <w:rPr>
          <w:lang w:val="en-GB"/>
        </w:rPr>
        <w:t xml:space="preserve"> 3</w:t>
      </w:r>
      <w:r w:rsidR="00227848" w:rsidRPr="007931FD">
        <w:rPr>
          <w:lang w:val="en-GB"/>
        </w:rPr>
        <w:t xml:space="preserve">: </w:t>
      </w:r>
      <w:r w:rsidR="00BB4EE7" w:rsidRPr="007931FD">
        <w:rPr>
          <w:lang w:val="en-GB"/>
        </w:rPr>
        <w:t>Multi</w:t>
      </w:r>
      <w:r w:rsidR="009151BB" w:rsidRPr="007931FD">
        <w:rPr>
          <w:lang w:val="en-GB"/>
        </w:rPr>
        <w:t>-</w:t>
      </w:r>
      <w:r w:rsidR="00BB4EE7" w:rsidRPr="007931FD">
        <w:rPr>
          <w:lang w:val="en-GB"/>
        </w:rPr>
        <w:t>factor authentication</w:t>
      </w:r>
      <w:bookmarkEnd w:id="5"/>
    </w:p>
    <w:p w14:paraId="66A00DE0" w14:textId="77777777" w:rsidR="001E7A44" w:rsidRDefault="001E7A44" w:rsidP="00DB1F99">
      <w:pPr>
        <w:rPr>
          <w:lang w:val="en-GB"/>
        </w:rPr>
      </w:pPr>
      <w:r w:rsidRPr="001E7A44">
        <w:rPr>
          <w:lang w:val="en-GB"/>
        </w:rPr>
        <w:t>The multi-factor authentication step applies to both employees and students.</w:t>
      </w:r>
    </w:p>
    <w:p w14:paraId="018A60FC" w14:textId="3F4F6F4C" w:rsidR="0088182B" w:rsidRDefault="0088182B" w:rsidP="00DB1F99">
      <w:pPr>
        <w:rPr>
          <w:lang w:val="en-GB"/>
        </w:rPr>
      </w:pPr>
      <w:r w:rsidRPr="0088182B">
        <w:rPr>
          <w:lang w:val="en-GB"/>
        </w:rPr>
        <w:t>When logging in, Simply Voting may prompt you for multi-factor authentication (a second-factor credential).</w:t>
      </w:r>
    </w:p>
    <w:p w14:paraId="25438757" w14:textId="77777777" w:rsidR="00D63B4D" w:rsidRPr="00F12C12" w:rsidRDefault="00D63B4D" w:rsidP="00D63B4D">
      <w:pPr>
        <w:jc w:val="center"/>
        <w:rPr>
          <w:lang w:val="en-GB"/>
        </w:rPr>
      </w:pPr>
    </w:p>
    <w:p w14:paraId="2B8E127A" w14:textId="4DEBE961" w:rsidR="00757640" w:rsidRPr="00F12C12" w:rsidRDefault="00757640" w:rsidP="00361521">
      <w:pPr>
        <w:jc w:val="center"/>
        <w:rPr>
          <w:lang w:val="en-GB"/>
        </w:rPr>
      </w:pPr>
      <w:r w:rsidRPr="00F12C12">
        <w:rPr>
          <w:noProof/>
          <w:lang w:val="en-GB"/>
        </w:rPr>
        <w:lastRenderedPageBreak/>
        <mc:AlternateContent>
          <mc:Choice Requires="wpg">
            <w:drawing>
              <wp:inline distT="0" distB="0" distL="0" distR="0" wp14:anchorId="6E850A6F" wp14:editId="193E82F8">
                <wp:extent cx="2313305" cy="2886075"/>
                <wp:effectExtent l="9525" t="9525" r="1270" b="0"/>
                <wp:docPr id="587810943" name="Skupina 8" descr="The image shows the multi-factor authentication window. The title is 'Verify your identity,' followed by a list of different methods for additional identity verifi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305" cy="2886075"/>
                          <a:chOff x="0" y="0"/>
                          <a:chExt cx="3643" cy="4545"/>
                        </a:xfrm>
                      </wpg:grpSpPr>
                      <pic:pic xmlns:pic="http://schemas.openxmlformats.org/drawingml/2006/picture">
                        <pic:nvPicPr>
                          <pic:cNvPr id="655735969" name="Picture 19" descr="Slika, ki vsebuje besede besedilo, posnetek zaslona, pisava  Vsebina, ustvarjena z umetno inteligenco, morda ni pravilna. (Pravokotni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 y="74"/>
                            <a:ext cx="3509" cy="4455"/>
                          </a:xfrm>
                          <a:prstGeom prst="rect">
                            <a:avLst/>
                          </a:prstGeom>
                          <a:noFill/>
                          <a:extLst>
                            <a:ext uri="{909E8E84-426E-40DD-AFC4-6F175D3DCCD1}">
                              <a14:hiddenFill xmlns:a14="http://schemas.microsoft.com/office/drawing/2010/main">
                                <a:solidFill>
                                  <a:srgbClr val="FFFFFF"/>
                                </a:solidFill>
                              </a14:hiddenFill>
                            </a:ext>
                          </a:extLst>
                        </pic:spPr>
                      </pic:pic>
                      <wps:wsp>
                        <wps:cNvPr id="981523470" name="Rectangle 18"/>
                        <wps:cNvSpPr>
                          <a:spLocks noChangeArrowheads="1"/>
                        </wps:cNvSpPr>
                        <wps:spPr bwMode="auto">
                          <a:xfrm>
                            <a:off x="7" y="7"/>
                            <a:ext cx="3628" cy="4530"/>
                          </a:xfrm>
                          <a:prstGeom prst="rect">
                            <a:avLst/>
                          </a:prstGeom>
                          <a:noFill/>
                          <a:ln w="9525">
                            <a:solidFill>
                              <a:srgbClr val="4471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F515F9" id="Skupina 8" o:spid="_x0000_s1026" alt="The image shows the multi-factor authentication window. The title is 'Verify your identity,' followed by a list of different methods for additional identity verification." style="width:182.15pt;height:227.25pt;mso-position-horizontal-relative:char;mso-position-vertical-relative:line" coordsize="3643,45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">
                <v:shape id="Picture 19" o:spid="_x0000_s1027" type="#_x0000_t75" alt="Slika, ki vsebuje besede besedilo, posnetek zaslona, pisava  Vsebina, ustvarjena z umetno inteligenco, morda ni pravilna. (Pravokotnik)" style="position:absolute;left:14;top:74;width:3509;height:4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">
                  <v:imagedata r:id="rId17" o:title="Slika, ki vsebuje besede besedilo, posnetek zaslona, pisava  Vsebina, ustvarjena z umetno inteligenco, morda ni pravilna"/>
                </v:shape>
                <v:rect id="Rectangle 18" o:spid="_x0000_s1028" style="position:absolute;left:7;top:7;width:3628;height:4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" filled="f" strokecolor="#4471c4"/>
                <w10:anchorlock/>
              </v:group>
            </w:pict>
          </mc:Fallback>
        </mc:AlternateContent>
      </w:r>
    </w:p>
    <w:p w14:paraId="1B4FDD7E" w14:textId="77777777" w:rsidR="00D63B4D" w:rsidRPr="00F12C12" w:rsidRDefault="00D63B4D" w:rsidP="00361521">
      <w:pPr>
        <w:jc w:val="center"/>
        <w:rPr>
          <w:lang w:val="en-GB"/>
        </w:rPr>
      </w:pPr>
    </w:p>
    <w:p w14:paraId="15FFCCB1" w14:textId="1EAFE0F7" w:rsidR="00757640" w:rsidRPr="000D5320" w:rsidRDefault="00116B1B" w:rsidP="0057428C">
      <w:pPr>
        <w:pStyle w:val="Heading2"/>
        <w:ind w:left="680" w:hanging="680"/>
        <w:rPr>
          <w:lang w:val="en-GB"/>
        </w:rPr>
      </w:pPr>
      <w:bookmarkStart w:id="6" w:name="_Toc227161007"/>
      <w:r w:rsidRPr="000D5320">
        <w:rPr>
          <w:lang w:val="en-GB"/>
        </w:rPr>
        <w:t>Step</w:t>
      </w:r>
      <w:r w:rsidR="00757640" w:rsidRPr="000D5320">
        <w:rPr>
          <w:lang w:val="en-GB"/>
        </w:rPr>
        <w:t xml:space="preserve"> 4:</w:t>
      </w:r>
      <w:r w:rsidR="00227848" w:rsidRPr="000D5320">
        <w:rPr>
          <w:lang w:val="en-GB"/>
        </w:rPr>
        <w:t xml:space="preserve"> </w:t>
      </w:r>
      <w:r w:rsidR="00F110E9" w:rsidRPr="000D5320">
        <w:rPr>
          <w:lang w:val="en-GB"/>
        </w:rPr>
        <w:t>Ballot</w:t>
      </w:r>
      <w:bookmarkEnd w:id="6"/>
    </w:p>
    <w:p w14:paraId="22475772" w14:textId="458E3D34" w:rsidR="00757640" w:rsidRPr="00F12C12" w:rsidRDefault="002F7E32" w:rsidP="00DB1F99">
      <w:pPr>
        <w:rPr>
          <w:lang w:val="en-GB"/>
        </w:rPr>
      </w:pPr>
      <w:r w:rsidRPr="002F7E32">
        <w:rPr>
          <w:lang w:val="en-GB"/>
        </w:rPr>
        <w:t>After successfully signing in, you will see a ballot</w:t>
      </w:r>
      <w:r>
        <w:rPr>
          <w:lang w:val="en-GB"/>
        </w:rPr>
        <w:t xml:space="preserve"> “</w:t>
      </w:r>
      <w:proofErr w:type="spellStart"/>
      <w:r w:rsidRPr="00F12C12">
        <w:rPr>
          <w:i/>
          <w:iCs/>
          <w:lang w:val="en-GB"/>
        </w:rPr>
        <w:t>Volitve</w:t>
      </w:r>
      <w:proofErr w:type="spellEnd"/>
      <w:r w:rsidRPr="00F12C12">
        <w:rPr>
          <w:i/>
          <w:iCs/>
          <w:lang w:val="en-GB"/>
        </w:rPr>
        <w:t xml:space="preserve"> </w:t>
      </w:r>
      <w:proofErr w:type="spellStart"/>
      <w:r w:rsidRPr="00F12C12">
        <w:rPr>
          <w:i/>
          <w:iCs/>
          <w:lang w:val="en-GB"/>
        </w:rPr>
        <w:t>dekana</w:t>
      </w:r>
      <w:proofErr w:type="spellEnd"/>
      <w:r w:rsidRPr="00F12C12">
        <w:rPr>
          <w:i/>
          <w:iCs/>
          <w:lang w:val="en-GB"/>
        </w:rPr>
        <w:t xml:space="preserve"> FRI 2026</w:t>
      </w:r>
      <w:r>
        <w:rPr>
          <w:lang w:val="en-GB"/>
        </w:rPr>
        <w:t>”</w:t>
      </w:r>
      <w:r w:rsidR="000D5320">
        <w:rPr>
          <w:lang w:val="en-GB"/>
        </w:rPr>
        <w:t xml:space="preserve"> (</w:t>
      </w:r>
      <w:r w:rsidR="000D5320" w:rsidRPr="000D5320">
        <w:rPr>
          <w:lang w:val="en-GB"/>
        </w:rPr>
        <w:t>FRI Dean Election 2026</w:t>
      </w:r>
      <w:r w:rsidR="000D5320">
        <w:rPr>
          <w:lang w:val="en-GB"/>
        </w:rPr>
        <w:t>)</w:t>
      </w:r>
      <w:r w:rsidRPr="002F7E32">
        <w:rPr>
          <w:lang w:val="en-GB"/>
        </w:rPr>
        <w:t>, as shown in the screenshot below</w:t>
      </w:r>
      <w:r w:rsidR="00607B58">
        <w:rPr>
          <w:lang w:val="en-GB"/>
        </w:rPr>
        <w:t>.</w:t>
      </w:r>
    </w:p>
    <w:p w14:paraId="64946617" w14:textId="5748C826" w:rsidR="0085739C" w:rsidRPr="00F12C12" w:rsidRDefault="0085739C" w:rsidP="002C6459">
      <w:pPr>
        <w:jc w:val="center"/>
        <w:rPr>
          <w:lang w:val="en-GB"/>
        </w:rPr>
      </w:pPr>
    </w:p>
    <w:p w14:paraId="143AB5DA" w14:textId="5BEC1961" w:rsidR="007074C7" w:rsidRPr="00F12C12" w:rsidRDefault="00DF0DB4" w:rsidP="002C6459">
      <w:pPr>
        <w:jc w:val="center"/>
        <w:rPr>
          <w:lang w:val="en-GB"/>
        </w:rPr>
      </w:pPr>
      <w:r w:rsidRPr="00F12C12">
        <w:rPr>
          <w:noProof/>
          <w:lang w:val="en-GB"/>
          <w14:ligatures w14:val="standardContextual"/>
        </w:rPr>
        <w:drawing>
          <wp:inline distT="0" distB="0" distL="0" distR="0" wp14:anchorId="0B96772F" wp14:editId="33EB2126">
            <wp:extent cx="4267796" cy="1781424"/>
            <wp:effectExtent l="0" t="0" r="0" b="9525"/>
            <wp:docPr id="1550699862" name="Picture 10" descr="The image shows the available ballots in the Simply Voting system.&#10;Under the 'Current ballots' heading, there is a blue link with the text &quot;Vote Now - Volitve dekana FRI 2026&quot; (&quot;Vote Now - FRI Dean Election 2026&quot;) that leads to the vot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699862" name="Picture 10" descr="The image shows the available ballots in the Simply Voting system.&#10;Under the 'Current ballots' heading, there is a blue link with the text &quot;Vote Now - Volitve dekana FRI 2026&quot; (&quot;Vote Now - FRI Dean Election 2026&quot;) that leads to the voting page."/>
                    <pic:cNvPicPr/>
                  </pic:nvPicPr>
                  <pic:blipFill>
                    <a:blip r:embed="rId18">
                      <a:extLst>
                        <a:ext uri="{28A0092B-C50C-407E-A947-70E740481C1C}">
                          <a14:useLocalDpi xmlns:a14="http://schemas.microsoft.com/office/drawing/2010/main" val="0"/>
                        </a:ext>
                      </a:extLst>
                    </a:blip>
                    <a:stretch>
                      <a:fillRect/>
                    </a:stretch>
                  </pic:blipFill>
                  <pic:spPr>
                    <a:xfrm>
                      <a:off x="0" y="0"/>
                      <a:ext cx="4267796" cy="1781424"/>
                    </a:xfrm>
                    <a:prstGeom prst="rect">
                      <a:avLst/>
                    </a:prstGeom>
                  </pic:spPr>
                </pic:pic>
              </a:graphicData>
            </a:graphic>
          </wp:inline>
        </w:drawing>
      </w:r>
    </w:p>
    <w:p w14:paraId="719239EE" w14:textId="77777777" w:rsidR="008127C4" w:rsidRPr="00F12C12" w:rsidRDefault="008127C4" w:rsidP="002C6459">
      <w:pPr>
        <w:jc w:val="center"/>
        <w:rPr>
          <w:lang w:val="en-GB"/>
        </w:rPr>
      </w:pPr>
    </w:p>
    <w:p w14:paraId="5FF1A7DC" w14:textId="4EBD7D5C" w:rsidR="00757640" w:rsidRPr="00F12C12" w:rsidRDefault="003F5AB3" w:rsidP="00DB1F99">
      <w:pPr>
        <w:rPr>
          <w:lang w:val="en-GB"/>
        </w:rPr>
      </w:pPr>
      <w:r w:rsidRPr="003F5AB3">
        <w:rPr>
          <w:lang w:val="en-GB"/>
        </w:rPr>
        <w:t>You will be able to access the voting by clicking the blue text of the polling station you have access to</w:t>
      </w:r>
      <w:r>
        <w:rPr>
          <w:lang w:val="en-GB"/>
        </w:rPr>
        <w:t xml:space="preserve"> </w:t>
      </w:r>
      <w:r w:rsidR="00393D8C" w:rsidRPr="00F12C12">
        <w:rPr>
          <w:lang w:val="en-GB"/>
        </w:rPr>
        <w:t>(</w:t>
      </w:r>
      <w:r>
        <w:rPr>
          <w:lang w:val="en-GB"/>
        </w:rPr>
        <w:t>link</w:t>
      </w:r>
      <w:r w:rsidR="001158B5" w:rsidRPr="00F12C12">
        <w:rPr>
          <w:lang w:val="en-GB"/>
        </w:rPr>
        <w:t xml:space="preserve"> </w:t>
      </w:r>
      <w:r w:rsidR="000D5320">
        <w:rPr>
          <w:lang w:val="en-GB"/>
        </w:rPr>
        <w:t>“Vote N</w:t>
      </w:r>
      <w:r w:rsidR="000D5320" w:rsidRPr="000D5320">
        <w:rPr>
          <w:lang w:val="en-GB"/>
        </w:rPr>
        <w:t xml:space="preserve">ow - </w:t>
      </w:r>
      <w:proofErr w:type="spellStart"/>
      <w:r w:rsidR="001158B5" w:rsidRPr="000D5320">
        <w:rPr>
          <w:lang w:val="en-GB"/>
        </w:rPr>
        <w:t>Volitve</w:t>
      </w:r>
      <w:proofErr w:type="spellEnd"/>
      <w:r w:rsidR="001158B5" w:rsidRPr="000D5320">
        <w:rPr>
          <w:lang w:val="en-GB"/>
        </w:rPr>
        <w:t xml:space="preserve"> </w:t>
      </w:r>
      <w:proofErr w:type="spellStart"/>
      <w:r w:rsidR="001158B5" w:rsidRPr="000D5320">
        <w:rPr>
          <w:lang w:val="en-GB"/>
        </w:rPr>
        <w:t>dekana</w:t>
      </w:r>
      <w:proofErr w:type="spellEnd"/>
      <w:r w:rsidR="001158B5" w:rsidRPr="000D5320">
        <w:rPr>
          <w:lang w:val="en-GB"/>
        </w:rPr>
        <w:t xml:space="preserve"> FRI 2026</w:t>
      </w:r>
      <w:r w:rsidR="000D5320" w:rsidRPr="000D5320">
        <w:rPr>
          <w:lang w:val="en-GB"/>
        </w:rPr>
        <w:t>”</w:t>
      </w:r>
      <w:r w:rsidR="00411D7A" w:rsidRPr="000D5320">
        <w:rPr>
          <w:lang w:val="en-GB"/>
        </w:rPr>
        <w:t>)</w:t>
      </w:r>
      <w:r w:rsidR="00757640" w:rsidRPr="00F12C12">
        <w:rPr>
          <w:lang w:val="en-GB"/>
        </w:rPr>
        <w:t>.</w:t>
      </w:r>
    </w:p>
    <w:p w14:paraId="1FB3814E" w14:textId="4C8DCD07" w:rsidR="00757640" w:rsidRPr="00B20582" w:rsidRDefault="00116B1B" w:rsidP="0057428C">
      <w:pPr>
        <w:pStyle w:val="Heading2"/>
        <w:ind w:left="680" w:hanging="680"/>
        <w:rPr>
          <w:lang w:val="en-GB"/>
        </w:rPr>
      </w:pPr>
      <w:bookmarkStart w:id="7" w:name="_Toc227161008"/>
      <w:r w:rsidRPr="00B20582">
        <w:rPr>
          <w:lang w:val="en-GB"/>
        </w:rPr>
        <w:t>Step</w:t>
      </w:r>
      <w:r w:rsidR="00757640" w:rsidRPr="00B20582">
        <w:rPr>
          <w:lang w:val="en-GB"/>
        </w:rPr>
        <w:t xml:space="preserve"> 5:</w:t>
      </w:r>
      <w:r w:rsidR="00227848" w:rsidRPr="00B20582">
        <w:rPr>
          <w:lang w:val="en-GB"/>
        </w:rPr>
        <w:t xml:space="preserve"> </w:t>
      </w:r>
      <w:r w:rsidR="00F110E9" w:rsidRPr="00B20582">
        <w:rPr>
          <w:lang w:val="en-GB"/>
        </w:rPr>
        <w:t>Voting</w:t>
      </w:r>
      <w:bookmarkEnd w:id="7"/>
    </w:p>
    <w:p w14:paraId="3D0964AA" w14:textId="50D4C35F" w:rsidR="00757640" w:rsidRPr="00F12C12" w:rsidRDefault="000B5A3C" w:rsidP="00DB1F99">
      <w:pPr>
        <w:rPr>
          <w:lang w:val="en-GB"/>
        </w:rPr>
      </w:pPr>
      <w:r w:rsidRPr="000B5A3C">
        <w:rPr>
          <w:lang w:val="en-GB"/>
        </w:rPr>
        <w:t>You have three options:</w:t>
      </w:r>
    </w:p>
    <w:p w14:paraId="2C67976A" w14:textId="0C4D6404" w:rsidR="00757640" w:rsidRPr="00F12C12" w:rsidRDefault="00B20582" w:rsidP="00D424EB">
      <w:pPr>
        <w:pStyle w:val="ListParagraph"/>
        <w:numPr>
          <w:ilvl w:val="0"/>
          <w:numId w:val="26"/>
        </w:numPr>
        <w:spacing w:after="120"/>
        <w:contextualSpacing w:val="0"/>
        <w:rPr>
          <w:szCs w:val="24"/>
          <w:lang w:val="en-GB"/>
        </w:rPr>
      </w:pPr>
      <w:r>
        <w:rPr>
          <w:b/>
          <w:bCs/>
          <w:szCs w:val="24"/>
          <w:lang w:val="en-GB"/>
        </w:rPr>
        <w:t>C</w:t>
      </w:r>
      <w:r w:rsidR="00496C0D" w:rsidRPr="00496C0D">
        <w:rPr>
          <w:b/>
          <w:bCs/>
          <w:szCs w:val="24"/>
          <w:lang w:val="en-GB"/>
        </w:rPr>
        <w:t>ast a valid vote</w:t>
      </w:r>
      <w:r w:rsidR="00496C0D" w:rsidRPr="00496C0D">
        <w:rPr>
          <w:szCs w:val="24"/>
          <w:lang w:val="en-GB"/>
        </w:rPr>
        <w:t xml:space="preserve"> by selecting a specific candidate, after which you will not be able to sign back into Simply Voting to change your vote</w:t>
      </w:r>
      <w:r>
        <w:rPr>
          <w:szCs w:val="24"/>
          <w:lang w:val="en-GB"/>
        </w:rPr>
        <w:t>.</w:t>
      </w:r>
    </w:p>
    <w:p w14:paraId="1D288631" w14:textId="3145CCD6" w:rsidR="00757640" w:rsidRPr="00F12C12" w:rsidRDefault="00B20582" w:rsidP="00D424EB">
      <w:pPr>
        <w:pStyle w:val="ListParagraph"/>
        <w:numPr>
          <w:ilvl w:val="0"/>
          <w:numId w:val="26"/>
        </w:numPr>
        <w:spacing w:after="120"/>
        <w:contextualSpacing w:val="0"/>
        <w:rPr>
          <w:szCs w:val="24"/>
          <w:lang w:val="en-GB"/>
        </w:rPr>
      </w:pPr>
      <w:r>
        <w:rPr>
          <w:b/>
          <w:bCs/>
          <w:szCs w:val="24"/>
          <w:lang w:val="en-GB"/>
        </w:rPr>
        <w:t>A</w:t>
      </w:r>
      <w:r w:rsidR="0086588E" w:rsidRPr="0086588E">
        <w:rPr>
          <w:b/>
          <w:bCs/>
          <w:szCs w:val="24"/>
          <w:lang w:val="en-GB"/>
        </w:rPr>
        <w:t>bstain</w:t>
      </w:r>
      <w:r w:rsidR="0086588E" w:rsidRPr="0086588E">
        <w:rPr>
          <w:szCs w:val="24"/>
          <w:lang w:val="en-GB"/>
        </w:rPr>
        <w:t xml:space="preserve"> from voting by submitting an invalid ballot, after which you will not be able to sign back into Simply Voting to change your selection</w:t>
      </w:r>
      <w:r>
        <w:rPr>
          <w:szCs w:val="24"/>
          <w:lang w:val="en-GB"/>
        </w:rPr>
        <w:t>.</w:t>
      </w:r>
    </w:p>
    <w:p w14:paraId="36B0C09F" w14:textId="62C1D6F6" w:rsidR="00757640" w:rsidRPr="00F12C12" w:rsidRDefault="00B20582" w:rsidP="00D424EB">
      <w:pPr>
        <w:pStyle w:val="ListParagraph"/>
        <w:numPr>
          <w:ilvl w:val="0"/>
          <w:numId w:val="26"/>
        </w:numPr>
        <w:spacing w:after="120"/>
        <w:contextualSpacing w:val="0"/>
        <w:rPr>
          <w:szCs w:val="24"/>
          <w:lang w:val="en-GB"/>
        </w:rPr>
      </w:pPr>
      <w:r>
        <w:rPr>
          <w:szCs w:val="24"/>
          <w:lang w:val="en-GB"/>
        </w:rPr>
        <w:t>N</w:t>
      </w:r>
      <w:r w:rsidR="00142489" w:rsidRPr="00142489">
        <w:rPr>
          <w:szCs w:val="24"/>
          <w:lang w:val="en-GB"/>
        </w:rPr>
        <w:t xml:space="preserve">either vote nor abstain, but simply </w:t>
      </w:r>
      <w:r w:rsidR="00142489" w:rsidRPr="00142489">
        <w:rPr>
          <w:b/>
          <w:bCs/>
          <w:szCs w:val="24"/>
          <w:lang w:val="en-GB"/>
        </w:rPr>
        <w:t>sign out</w:t>
      </w:r>
      <w:r w:rsidR="00142489" w:rsidRPr="00142489">
        <w:rPr>
          <w:szCs w:val="24"/>
          <w:lang w:val="en-GB"/>
        </w:rPr>
        <w:t xml:space="preserve"> of Simply Voting, allowing you to sign back </w:t>
      </w:r>
      <w:r w:rsidR="00142489" w:rsidRPr="00142489">
        <w:rPr>
          <w:szCs w:val="24"/>
          <w:lang w:val="en-GB"/>
        </w:rPr>
        <w:lastRenderedPageBreak/>
        <w:t>in and submit a valid or invalid ballot until 16:00 on election day</w:t>
      </w:r>
      <w:r w:rsidR="00757640" w:rsidRPr="00F12C12">
        <w:rPr>
          <w:szCs w:val="24"/>
          <w:lang w:val="en-GB"/>
        </w:rPr>
        <w:t>.</w:t>
      </w:r>
    </w:p>
    <w:p w14:paraId="154CF9E8" w14:textId="04CB2743" w:rsidR="00757640" w:rsidRPr="00F12C12" w:rsidRDefault="006B2751" w:rsidP="00A04211">
      <w:pPr>
        <w:rPr>
          <w:b/>
          <w:bCs/>
          <w:lang w:val="en-GB"/>
        </w:rPr>
      </w:pPr>
      <w:r w:rsidRPr="006B2751">
        <w:rPr>
          <w:b/>
          <w:bCs/>
          <w:lang w:val="en-GB"/>
        </w:rPr>
        <w:t>Voting on behalf of another person or casting multiple votes in the same election is a criminal offense and may result in legal proceedings against the offender</w:t>
      </w:r>
      <w:r w:rsidR="00757640" w:rsidRPr="00F12C12">
        <w:rPr>
          <w:b/>
          <w:bCs/>
          <w:lang w:val="en-GB"/>
        </w:rPr>
        <w:t>.</w:t>
      </w:r>
    </w:p>
    <w:p w14:paraId="5F1994D3" w14:textId="4073F439" w:rsidR="00757640" w:rsidRPr="00F12C12" w:rsidRDefault="002A5CB3" w:rsidP="00DB1F99">
      <w:pPr>
        <w:rPr>
          <w:lang w:val="en-GB"/>
        </w:rPr>
      </w:pPr>
      <w:r w:rsidRPr="002A5CB3">
        <w:rPr>
          <w:lang w:val="en-GB"/>
        </w:rPr>
        <w:t>To vote for a candidate, tick the box next to the name of your chosen candidate</w:t>
      </w:r>
      <w:r w:rsidR="00757640" w:rsidRPr="00F12C12">
        <w:rPr>
          <w:lang w:val="en-GB"/>
        </w:rPr>
        <w:t>.</w:t>
      </w:r>
    </w:p>
    <w:p w14:paraId="67060982" w14:textId="77777777" w:rsidR="00072191" w:rsidRDefault="00072191" w:rsidP="00A04211">
      <w:pPr>
        <w:jc w:val="center"/>
        <w:rPr>
          <w:lang w:val="en-GB"/>
        </w:rPr>
      </w:pPr>
    </w:p>
    <w:p w14:paraId="50CD4BAC" w14:textId="6EDCE7A3" w:rsidR="00C41603" w:rsidRPr="00F12C12" w:rsidRDefault="00C41603" w:rsidP="00A04211">
      <w:pPr>
        <w:jc w:val="center"/>
        <w:rPr>
          <w:lang w:val="en-GB"/>
        </w:rPr>
      </w:pPr>
      <w:r w:rsidRPr="00366063">
        <w:rPr>
          <w:noProof/>
        </w:rPr>
        <w:drawing>
          <wp:inline distT="0" distB="0" distL="0" distR="0" wp14:anchorId="2BAF5678" wp14:editId="4179B665">
            <wp:extent cx="4731026" cy="2630211"/>
            <wp:effectExtent l="0" t="0" r="0" b="0"/>
            <wp:docPr id="1226801220" name="Picture 1" descr="The image shows the ballot for the UL FRI dean election in the Simply Voting system.&#10;Under the text &quot;Volitve dekana Univerze v Ljubljani Fakultete za računalništvo in informatiko za mandatno obdobje od 1. 10. 2026 do 30. 9. 2030&quot; (&quot;Election of the Dean of the University of Ljubljana, Faculty of Computer and Information Science for the term from 1st October 2026 to 30th September 2030&quot;) are the voting instructions: &quot;Glasujete tako, da postavite kljukico pred imenom in priimkom izbranega kandidata.&quot; (&quot;Vote by placing a checkmark in front of the name and surname of your chosen candidate.&quot;). This is followed by three check boxes for three candidates. Each check box field begins with a large empty square. At the bottom, there are two buttons: a green &quot;Continue&quot; button and a red &quot;Cancel&quo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01220" name="Picture 1" descr="The image shows the ballot for the UL FRI dean election in the Simply Voting system.&#10;Under the text &quot;Volitve dekana Univerze v Ljubljani Fakultete za računalništvo in informatiko za mandatno obdobje od 1. 10. 2026 do 30. 9. 2030&quot; (&quot;Election of the Dean of the University of Ljubljana, Faculty of Computer and Information Science for the term from 1st October 2026 to 30th September 2030&quot;) are the voting instructions: &quot;Glasujete tako, da postavite kljukico pred imenom in priimkom izbranega kandidata.&quot; (&quot;Vote by placing a checkmark in front of the name and surname of your chosen candidate.&quot;). This is followed by three check boxes for three candidates. Each check box field begins with a large empty square. At the bottom, there are two buttons: a green &quot;Continue&quot; button and a red &quot;Cancel&quot; button."/>
                    <pic:cNvPicPr/>
                  </pic:nvPicPr>
                  <pic:blipFill>
                    <a:blip r:embed="rId19"/>
                    <a:stretch>
                      <a:fillRect/>
                    </a:stretch>
                  </pic:blipFill>
                  <pic:spPr>
                    <a:xfrm>
                      <a:off x="0" y="0"/>
                      <a:ext cx="4758475" cy="2645471"/>
                    </a:xfrm>
                    <a:prstGeom prst="rect">
                      <a:avLst/>
                    </a:prstGeom>
                  </pic:spPr>
                </pic:pic>
              </a:graphicData>
            </a:graphic>
          </wp:inline>
        </w:drawing>
      </w:r>
    </w:p>
    <w:p w14:paraId="11B2EAFC" w14:textId="77777777" w:rsidR="00072191" w:rsidRPr="00F12C12" w:rsidRDefault="00072191" w:rsidP="00A04211">
      <w:pPr>
        <w:jc w:val="center"/>
        <w:rPr>
          <w:lang w:val="en-GB"/>
        </w:rPr>
      </w:pPr>
    </w:p>
    <w:p w14:paraId="1E1C7BC6" w14:textId="5BF3A378" w:rsidR="00757640" w:rsidRPr="00F12C12" w:rsidRDefault="002B2926" w:rsidP="003F3491">
      <w:pPr>
        <w:pStyle w:val="ListParagraph"/>
        <w:numPr>
          <w:ilvl w:val="0"/>
          <w:numId w:val="24"/>
        </w:numPr>
        <w:spacing w:after="120"/>
        <w:contextualSpacing w:val="0"/>
        <w:rPr>
          <w:szCs w:val="24"/>
          <w:lang w:val="en-GB"/>
        </w:rPr>
      </w:pPr>
      <w:r w:rsidRPr="002B2926">
        <w:rPr>
          <w:szCs w:val="24"/>
          <w:lang w:val="en-GB"/>
        </w:rPr>
        <w:t>Once you have ticked the box in front of the candidate's name, you can continue casting your vote by clicking the green “</w:t>
      </w:r>
      <w:proofErr w:type="spellStart"/>
      <w:r w:rsidRPr="00113CA6">
        <w:rPr>
          <w:b/>
          <w:bCs/>
          <w:szCs w:val="24"/>
          <w:lang w:val="en-GB"/>
        </w:rPr>
        <w:t>Nadaljuj</w:t>
      </w:r>
      <w:proofErr w:type="spellEnd"/>
      <w:r w:rsidRPr="002B2926">
        <w:rPr>
          <w:szCs w:val="24"/>
          <w:lang w:val="en-GB"/>
        </w:rPr>
        <w:t>” (</w:t>
      </w:r>
      <w:r w:rsidRPr="00113CA6">
        <w:rPr>
          <w:b/>
          <w:bCs/>
          <w:szCs w:val="24"/>
          <w:lang w:val="en-GB"/>
        </w:rPr>
        <w:t>Continue</w:t>
      </w:r>
      <w:r w:rsidRPr="002B2926">
        <w:rPr>
          <w:szCs w:val="24"/>
          <w:lang w:val="en-GB"/>
        </w:rPr>
        <w:t>) button</w:t>
      </w:r>
      <w:r w:rsidR="00757640" w:rsidRPr="00F12C12">
        <w:rPr>
          <w:szCs w:val="24"/>
          <w:lang w:val="en-GB"/>
        </w:rPr>
        <w:t>.</w:t>
      </w:r>
    </w:p>
    <w:p w14:paraId="3322A4D3" w14:textId="0C6C1359" w:rsidR="00757640" w:rsidRPr="00F12C12" w:rsidRDefault="002A1C0D" w:rsidP="003F3491">
      <w:pPr>
        <w:pStyle w:val="ListParagraph"/>
        <w:numPr>
          <w:ilvl w:val="0"/>
          <w:numId w:val="24"/>
        </w:numPr>
        <w:spacing w:after="120"/>
        <w:contextualSpacing w:val="0"/>
        <w:rPr>
          <w:szCs w:val="24"/>
          <w:lang w:val="en-GB"/>
        </w:rPr>
      </w:pPr>
      <w:r w:rsidRPr="002A1C0D">
        <w:rPr>
          <w:szCs w:val="24"/>
          <w:lang w:val="en-GB"/>
        </w:rPr>
        <w:t>If you wish to abstain from voting and cast an invalid ballot, tick nothing and continue by clicking the green “</w:t>
      </w:r>
      <w:proofErr w:type="spellStart"/>
      <w:r w:rsidRPr="002A1C0D">
        <w:rPr>
          <w:b/>
          <w:bCs/>
          <w:szCs w:val="24"/>
          <w:lang w:val="en-GB"/>
        </w:rPr>
        <w:t>Nadaljuj</w:t>
      </w:r>
      <w:proofErr w:type="spellEnd"/>
      <w:r w:rsidRPr="002A1C0D">
        <w:rPr>
          <w:szCs w:val="24"/>
          <w:lang w:val="en-GB"/>
        </w:rPr>
        <w:t>” (</w:t>
      </w:r>
      <w:r w:rsidRPr="002A1C0D">
        <w:rPr>
          <w:b/>
          <w:bCs/>
          <w:szCs w:val="24"/>
          <w:lang w:val="en-GB"/>
        </w:rPr>
        <w:t>Continue</w:t>
      </w:r>
      <w:r w:rsidRPr="002A1C0D">
        <w:rPr>
          <w:szCs w:val="24"/>
          <w:lang w:val="en-GB"/>
        </w:rPr>
        <w:t>) button</w:t>
      </w:r>
      <w:r w:rsidR="00757640" w:rsidRPr="00F12C12">
        <w:rPr>
          <w:szCs w:val="24"/>
          <w:lang w:val="en-GB"/>
        </w:rPr>
        <w:t>.</w:t>
      </w:r>
    </w:p>
    <w:p w14:paraId="2A01E813" w14:textId="6CE3DE81" w:rsidR="00757640" w:rsidRPr="00F12C12" w:rsidRDefault="00F845E5" w:rsidP="003F3491">
      <w:pPr>
        <w:pStyle w:val="ListParagraph"/>
        <w:numPr>
          <w:ilvl w:val="0"/>
          <w:numId w:val="24"/>
        </w:numPr>
        <w:spacing w:after="120"/>
        <w:contextualSpacing w:val="0"/>
        <w:rPr>
          <w:szCs w:val="24"/>
          <w:lang w:val="en-GB"/>
        </w:rPr>
      </w:pPr>
      <w:r w:rsidRPr="00F845E5">
        <w:rPr>
          <w:szCs w:val="24"/>
          <w:lang w:val="en-GB"/>
        </w:rPr>
        <w:t>If you do not want to vote, click the red “</w:t>
      </w:r>
      <w:proofErr w:type="spellStart"/>
      <w:r w:rsidRPr="00F845E5">
        <w:rPr>
          <w:b/>
          <w:bCs/>
          <w:szCs w:val="24"/>
          <w:lang w:val="en-GB"/>
        </w:rPr>
        <w:t>Prekliči</w:t>
      </w:r>
      <w:proofErr w:type="spellEnd"/>
      <w:r w:rsidRPr="00F845E5">
        <w:rPr>
          <w:szCs w:val="24"/>
          <w:lang w:val="en-GB"/>
        </w:rPr>
        <w:t>” (</w:t>
      </w:r>
      <w:r w:rsidRPr="00F845E5">
        <w:rPr>
          <w:b/>
          <w:bCs/>
          <w:szCs w:val="24"/>
          <w:lang w:val="en-GB"/>
        </w:rPr>
        <w:t>Cancel</w:t>
      </w:r>
      <w:r w:rsidRPr="00F845E5">
        <w:rPr>
          <w:szCs w:val="24"/>
          <w:lang w:val="en-GB"/>
        </w:rPr>
        <w:t>) button</w:t>
      </w:r>
      <w:r w:rsidR="00757640" w:rsidRPr="00F12C12">
        <w:rPr>
          <w:szCs w:val="24"/>
          <w:lang w:val="en-GB"/>
        </w:rPr>
        <w:t>.</w:t>
      </w:r>
    </w:p>
    <w:p w14:paraId="3F49C59E" w14:textId="42A443EC" w:rsidR="00757640" w:rsidRPr="009854CA" w:rsidRDefault="00116B1B" w:rsidP="0057428C">
      <w:pPr>
        <w:pStyle w:val="Heading2"/>
        <w:ind w:left="680" w:hanging="680"/>
        <w:rPr>
          <w:lang w:val="en-GB"/>
        </w:rPr>
      </w:pPr>
      <w:bookmarkStart w:id="8" w:name="_Toc227161009"/>
      <w:r w:rsidRPr="009854CA">
        <w:rPr>
          <w:lang w:val="en-GB"/>
        </w:rPr>
        <w:t>Step</w:t>
      </w:r>
      <w:r w:rsidR="00757640" w:rsidRPr="009854CA">
        <w:rPr>
          <w:lang w:val="en-GB"/>
        </w:rPr>
        <w:t xml:space="preserve"> 6:</w:t>
      </w:r>
      <w:r w:rsidR="00021764" w:rsidRPr="009854CA">
        <w:rPr>
          <w:lang w:val="en-GB"/>
        </w:rPr>
        <w:t xml:space="preserve"> </w:t>
      </w:r>
      <w:r w:rsidR="00F110E9" w:rsidRPr="009854CA">
        <w:rPr>
          <w:lang w:val="en-GB"/>
        </w:rPr>
        <w:t>Confirm</w:t>
      </w:r>
      <w:r w:rsidR="00FA70D5" w:rsidRPr="009854CA">
        <w:rPr>
          <w:lang w:val="en-GB"/>
        </w:rPr>
        <w:t>ing your vote</w:t>
      </w:r>
      <w:bookmarkEnd w:id="8"/>
    </w:p>
    <w:p w14:paraId="744C2324" w14:textId="32726C05" w:rsidR="00E26B46" w:rsidRPr="00F12C12" w:rsidRDefault="00EA6DD2" w:rsidP="00E571F7">
      <w:pPr>
        <w:spacing w:before="240"/>
        <w:rPr>
          <w:b/>
          <w:bCs/>
          <w:sz w:val="24"/>
          <w:szCs w:val="24"/>
          <w:lang w:val="en-GB"/>
        </w:rPr>
      </w:pPr>
      <w:r w:rsidRPr="00F12C12">
        <w:rPr>
          <w:b/>
          <w:bCs/>
          <w:sz w:val="24"/>
          <w:szCs w:val="24"/>
          <w:lang w:val="en-GB"/>
        </w:rPr>
        <w:t xml:space="preserve">1. </w:t>
      </w:r>
      <w:r w:rsidR="005F5963" w:rsidRPr="005F5963">
        <w:rPr>
          <w:b/>
          <w:bCs/>
          <w:sz w:val="24"/>
          <w:szCs w:val="24"/>
          <w:lang w:val="en-GB"/>
        </w:rPr>
        <w:t>Voting for the selected candidate</w:t>
      </w:r>
    </w:p>
    <w:p w14:paraId="080EF353" w14:textId="1EFDDF4B" w:rsidR="00757640" w:rsidRPr="00F12C12" w:rsidRDefault="008D48E0" w:rsidP="00192C2C">
      <w:pPr>
        <w:rPr>
          <w:lang w:val="en-GB"/>
        </w:rPr>
      </w:pPr>
      <w:r w:rsidRPr="008D48E0">
        <w:rPr>
          <w:lang w:val="en-GB"/>
        </w:rPr>
        <w:t>If you have ticked a candidate, the system will take you to a page where you can check, change or confirm your selection</w:t>
      </w:r>
      <w:r w:rsidR="00BE48E0">
        <w:rPr>
          <w:lang w:val="en-GB"/>
        </w:rPr>
        <w:t>.</w:t>
      </w:r>
    </w:p>
    <w:p w14:paraId="094DCA44" w14:textId="5797A9FF" w:rsidR="000931E4" w:rsidRDefault="000931E4" w:rsidP="000931E4">
      <w:pPr>
        <w:jc w:val="center"/>
        <w:rPr>
          <w:lang w:val="en-GB"/>
        </w:rPr>
      </w:pPr>
    </w:p>
    <w:p w14:paraId="35A1F548" w14:textId="214B8ED2" w:rsidR="00015DEC" w:rsidRPr="00F12C12" w:rsidRDefault="00015DEC" w:rsidP="000931E4">
      <w:pPr>
        <w:jc w:val="center"/>
        <w:rPr>
          <w:lang w:val="en-GB"/>
        </w:rPr>
      </w:pPr>
      <w:r w:rsidRPr="00EF12E4">
        <w:rPr>
          <w:noProof/>
        </w:rPr>
        <w:drawing>
          <wp:inline distT="0" distB="0" distL="0" distR="0" wp14:anchorId="6AB2C296" wp14:editId="09DA4463">
            <wp:extent cx="5731510" cy="1586230"/>
            <wp:effectExtent l="0" t="0" r="2540" b="0"/>
            <wp:docPr id="1408939400" name="Picture 1" descr="The image shows a page in the Simply Voting system where you confirm your election choice. Brief instructions and the name of the selected candidate are displayed. Below, there are two buttons: a green &quot;Confirm&quot; button and a red &quot;Change&quo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939400" name="Picture 1" descr="The image shows a page in the Simply Voting system where you confirm your election choice. Brief instructions and the name of the selected candidate are displayed. Below, there are two buttons: a green &quot;Confirm&quot; button and a red &quot;Change&quot; button."/>
                    <pic:cNvPicPr/>
                  </pic:nvPicPr>
                  <pic:blipFill>
                    <a:blip r:embed="rId20"/>
                    <a:stretch>
                      <a:fillRect/>
                    </a:stretch>
                  </pic:blipFill>
                  <pic:spPr>
                    <a:xfrm>
                      <a:off x="0" y="0"/>
                      <a:ext cx="5731510" cy="1586230"/>
                    </a:xfrm>
                    <a:prstGeom prst="rect">
                      <a:avLst/>
                    </a:prstGeom>
                  </pic:spPr>
                </pic:pic>
              </a:graphicData>
            </a:graphic>
          </wp:inline>
        </w:drawing>
      </w:r>
    </w:p>
    <w:p w14:paraId="683A8017" w14:textId="77777777" w:rsidR="000931E4" w:rsidRPr="00F12C12" w:rsidRDefault="000931E4" w:rsidP="00E26B46">
      <w:pPr>
        <w:jc w:val="center"/>
        <w:rPr>
          <w:lang w:val="en-GB"/>
        </w:rPr>
      </w:pPr>
    </w:p>
    <w:p w14:paraId="4BADC72E" w14:textId="77612E73" w:rsidR="00016114" w:rsidRPr="00016114" w:rsidRDefault="00016114" w:rsidP="00016114">
      <w:pPr>
        <w:rPr>
          <w:lang w:val="en-GB"/>
        </w:rPr>
      </w:pPr>
      <w:r w:rsidRPr="00016114">
        <w:rPr>
          <w:lang w:val="en-GB"/>
        </w:rPr>
        <w:t>If you want to change your selection, click the red “</w:t>
      </w:r>
      <w:proofErr w:type="spellStart"/>
      <w:r w:rsidRPr="00016114">
        <w:rPr>
          <w:b/>
          <w:bCs/>
          <w:lang w:val="en-GB"/>
        </w:rPr>
        <w:t>Spremeni</w:t>
      </w:r>
      <w:proofErr w:type="spellEnd"/>
      <w:r w:rsidRPr="00016114">
        <w:rPr>
          <w:lang w:val="en-GB"/>
        </w:rPr>
        <w:t>” (</w:t>
      </w:r>
      <w:r w:rsidRPr="00016114">
        <w:rPr>
          <w:b/>
          <w:bCs/>
          <w:lang w:val="en-GB"/>
        </w:rPr>
        <w:t>Change</w:t>
      </w:r>
      <w:r w:rsidRPr="00016114">
        <w:rPr>
          <w:lang w:val="en-GB"/>
        </w:rPr>
        <w:t>) button.</w:t>
      </w:r>
      <w:r>
        <w:rPr>
          <w:lang w:val="en-GB"/>
        </w:rPr>
        <w:t xml:space="preserve"> </w:t>
      </w:r>
      <w:r w:rsidRPr="00016114">
        <w:rPr>
          <w:lang w:val="en-GB"/>
        </w:rPr>
        <w:t xml:space="preserve">The system </w:t>
      </w:r>
      <w:r w:rsidRPr="00016114">
        <w:rPr>
          <w:lang w:val="en-GB"/>
        </w:rPr>
        <w:lastRenderedPageBreak/>
        <w:t>will take you back to the ballot, where you can change your selection of candidate (S</w:t>
      </w:r>
      <w:r w:rsidR="00473F43">
        <w:rPr>
          <w:lang w:val="en-GB"/>
        </w:rPr>
        <w:t>tep</w:t>
      </w:r>
      <w:r w:rsidRPr="00016114">
        <w:rPr>
          <w:lang w:val="en-GB"/>
        </w:rPr>
        <w:t xml:space="preserve"> 5). Click the green “</w:t>
      </w:r>
      <w:proofErr w:type="spellStart"/>
      <w:r w:rsidRPr="00473F43">
        <w:rPr>
          <w:b/>
          <w:bCs/>
          <w:lang w:val="en-GB"/>
        </w:rPr>
        <w:t>Nadaljuj</w:t>
      </w:r>
      <w:proofErr w:type="spellEnd"/>
      <w:r w:rsidRPr="00016114">
        <w:rPr>
          <w:lang w:val="en-GB"/>
        </w:rPr>
        <w:t>” (</w:t>
      </w:r>
      <w:r w:rsidRPr="00473F43">
        <w:rPr>
          <w:b/>
          <w:bCs/>
          <w:lang w:val="en-GB"/>
        </w:rPr>
        <w:t>Continue</w:t>
      </w:r>
      <w:r w:rsidRPr="00016114">
        <w:rPr>
          <w:lang w:val="en-GB"/>
        </w:rPr>
        <w:t>) button to cast your vote. This will take you back to the page where you can check your selection</w:t>
      </w:r>
      <w:r w:rsidR="00791805">
        <w:rPr>
          <w:lang w:val="en-GB"/>
        </w:rPr>
        <w:t xml:space="preserve"> (Step 6)</w:t>
      </w:r>
      <w:r w:rsidRPr="00016114">
        <w:rPr>
          <w:lang w:val="en-GB"/>
        </w:rPr>
        <w:t>.</w:t>
      </w:r>
    </w:p>
    <w:p w14:paraId="05483654" w14:textId="64BF1756" w:rsidR="00016114" w:rsidRPr="00F12C12" w:rsidRDefault="00016114" w:rsidP="00016114">
      <w:pPr>
        <w:rPr>
          <w:lang w:val="en-GB"/>
        </w:rPr>
      </w:pPr>
      <w:r w:rsidRPr="00016114">
        <w:rPr>
          <w:lang w:val="en-GB"/>
        </w:rPr>
        <w:t>When you are satisfied with your selection, you can cast your vote by clicking the green “</w:t>
      </w:r>
      <w:proofErr w:type="spellStart"/>
      <w:r w:rsidRPr="00F31392">
        <w:rPr>
          <w:b/>
          <w:bCs/>
          <w:lang w:val="en-GB"/>
        </w:rPr>
        <w:t>Potrdi</w:t>
      </w:r>
      <w:proofErr w:type="spellEnd"/>
      <w:r w:rsidRPr="00016114">
        <w:rPr>
          <w:lang w:val="en-GB"/>
        </w:rPr>
        <w:t>” (</w:t>
      </w:r>
      <w:r w:rsidRPr="00F31392">
        <w:rPr>
          <w:b/>
          <w:bCs/>
          <w:lang w:val="en-GB"/>
        </w:rPr>
        <w:t>Confirm</w:t>
      </w:r>
      <w:r w:rsidRPr="00016114">
        <w:rPr>
          <w:lang w:val="en-GB"/>
        </w:rPr>
        <w:t>) button. Once you click it, you can no longer change your ballot.</w:t>
      </w:r>
    </w:p>
    <w:p w14:paraId="26B57F58" w14:textId="27E3EEB8" w:rsidR="00757640" w:rsidRPr="00F12C12" w:rsidRDefault="00EA6DD2" w:rsidP="00E571F7">
      <w:pPr>
        <w:spacing w:before="240"/>
        <w:rPr>
          <w:b/>
          <w:bCs/>
          <w:sz w:val="24"/>
          <w:szCs w:val="24"/>
          <w:lang w:val="en-GB"/>
        </w:rPr>
      </w:pPr>
      <w:r w:rsidRPr="00F12C12">
        <w:rPr>
          <w:b/>
          <w:bCs/>
          <w:sz w:val="24"/>
          <w:szCs w:val="24"/>
          <w:lang w:val="en-GB"/>
        </w:rPr>
        <w:t xml:space="preserve">2. </w:t>
      </w:r>
      <w:r w:rsidR="000B595A" w:rsidRPr="000B595A">
        <w:rPr>
          <w:b/>
          <w:bCs/>
          <w:sz w:val="24"/>
          <w:szCs w:val="24"/>
          <w:lang w:val="en-GB"/>
        </w:rPr>
        <w:t>Abstain</w:t>
      </w:r>
    </w:p>
    <w:p w14:paraId="734C691D" w14:textId="3D4BAF3C" w:rsidR="00757640" w:rsidRPr="00F12C12" w:rsidRDefault="00D714D5" w:rsidP="00DB1F99">
      <w:pPr>
        <w:rPr>
          <w:lang w:val="en-GB"/>
        </w:rPr>
      </w:pPr>
      <w:r w:rsidRPr="00D714D5">
        <w:rPr>
          <w:lang w:val="en-GB"/>
        </w:rPr>
        <w:t xml:space="preserve">If you want to abstain from voting and cast an invalid ballot, </w:t>
      </w:r>
      <w:r w:rsidRPr="00F421D9">
        <w:rPr>
          <w:b/>
          <w:bCs/>
          <w:lang w:val="en-GB"/>
        </w:rPr>
        <w:t>Abstain</w:t>
      </w:r>
      <w:r w:rsidRPr="00D714D5">
        <w:rPr>
          <w:lang w:val="en-GB"/>
        </w:rPr>
        <w:t xml:space="preserve"> is displayed</w:t>
      </w:r>
      <w:r w:rsidR="00F421D9">
        <w:rPr>
          <w:lang w:val="en-GB"/>
        </w:rPr>
        <w:t xml:space="preserve"> instead of the candidate’s name</w:t>
      </w:r>
      <w:r w:rsidRPr="00D714D5">
        <w:rPr>
          <w:lang w:val="en-GB"/>
        </w:rPr>
        <w:t xml:space="preserve">, as shown in the </w:t>
      </w:r>
      <w:r w:rsidR="00F421D9">
        <w:rPr>
          <w:lang w:val="en-GB"/>
        </w:rPr>
        <w:t>s</w:t>
      </w:r>
      <w:r w:rsidRPr="00D714D5">
        <w:rPr>
          <w:lang w:val="en-GB"/>
        </w:rPr>
        <w:t>creenshot below:</w:t>
      </w:r>
    </w:p>
    <w:p w14:paraId="53C86F56" w14:textId="77777777" w:rsidR="00EE646C" w:rsidRDefault="00EE646C" w:rsidP="00EE646C">
      <w:pPr>
        <w:jc w:val="center"/>
        <w:rPr>
          <w:lang w:val="en-GB"/>
        </w:rPr>
      </w:pPr>
    </w:p>
    <w:p w14:paraId="6F471594" w14:textId="1513C947" w:rsidR="00526613" w:rsidRPr="00F12C12" w:rsidRDefault="00526613" w:rsidP="00EE646C">
      <w:pPr>
        <w:jc w:val="center"/>
        <w:rPr>
          <w:lang w:val="en-GB"/>
        </w:rPr>
      </w:pPr>
      <w:r w:rsidRPr="00E04332">
        <w:rPr>
          <w:noProof/>
        </w:rPr>
        <w:drawing>
          <wp:inline distT="0" distB="0" distL="0" distR="0" wp14:anchorId="331D5BAC" wp14:editId="5D953B0F">
            <wp:extent cx="5731510" cy="1574800"/>
            <wp:effectExtent l="0" t="0" r="2540" b="6350"/>
            <wp:docPr id="1816566286" name="Picture 1" descr="The image shows a page in the Simply Voting system where you confirm your choice in the event that you abstain from voting. Brief instructions are displayed, and instead of a candidate's name, the word &quot;Abstain&quot; is written in red. Below, there are two buttons: a green &quot;Confirm&quot; button and a red &quot;Change&quo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66286" name="Picture 1" descr="The image shows a page in the Simply Voting system where you confirm your choice in the event that you abstain from voting. Brief instructions are displayed, and instead of a candidate's name, the word &quot;Abstain&quot; is written in red. Below, there are two buttons: a green &quot;Confirm&quot; button and a red &quot;Change&quot; button."/>
                    <pic:cNvPicPr/>
                  </pic:nvPicPr>
                  <pic:blipFill>
                    <a:blip r:embed="rId21"/>
                    <a:stretch>
                      <a:fillRect/>
                    </a:stretch>
                  </pic:blipFill>
                  <pic:spPr>
                    <a:xfrm>
                      <a:off x="0" y="0"/>
                      <a:ext cx="5731510" cy="1574800"/>
                    </a:xfrm>
                    <a:prstGeom prst="rect">
                      <a:avLst/>
                    </a:prstGeom>
                  </pic:spPr>
                </pic:pic>
              </a:graphicData>
            </a:graphic>
          </wp:inline>
        </w:drawing>
      </w:r>
    </w:p>
    <w:p w14:paraId="514CD83F" w14:textId="77777777" w:rsidR="00EE646C" w:rsidRPr="00F12C12" w:rsidRDefault="00EE646C" w:rsidP="00526613">
      <w:pPr>
        <w:jc w:val="center"/>
        <w:rPr>
          <w:lang w:val="en-GB"/>
        </w:rPr>
      </w:pPr>
    </w:p>
    <w:p w14:paraId="3058DC57" w14:textId="77777777" w:rsidR="008C10B1" w:rsidRDefault="001449F4" w:rsidP="001449F4">
      <w:pPr>
        <w:rPr>
          <w:lang w:val="en-GB"/>
        </w:rPr>
      </w:pPr>
      <w:r w:rsidRPr="001449F4">
        <w:rPr>
          <w:lang w:val="en-GB"/>
        </w:rPr>
        <w:t>To change an invalid ballot, click the red “</w:t>
      </w:r>
      <w:proofErr w:type="spellStart"/>
      <w:r w:rsidRPr="001449F4">
        <w:rPr>
          <w:b/>
          <w:bCs/>
          <w:lang w:val="en-GB"/>
        </w:rPr>
        <w:t>Spremeni</w:t>
      </w:r>
      <w:proofErr w:type="spellEnd"/>
      <w:r w:rsidRPr="001449F4">
        <w:rPr>
          <w:lang w:val="en-GB"/>
        </w:rPr>
        <w:t>” (</w:t>
      </w:r>
      <w:r w:rsidRPr="001449F4">
        <w:rPr>
          <w:b/>
          <w:bCs/>
          <w:lang w:val="en-GB"/>
        </w:rPr>
        <w:t>Change</w:t>
      </w:r>
      <w:r w:rsidRPr="001449F4">
        <w:rPr>
          <w:lang w:val="en-GB"/>
        </w:rPr>
        <w:t>) button.</w:t>
      </w:r>
      <w:r w:rsidR="0006347B">
        <w:rPr>
          <w:lang w:val="en-GB"/>
        </w:rPr>
        <w:t xml:space="preserve"> </w:t>
      </w:r>
      <w:r w:rsidRPr="001449F4">
        <w:rPr>
          <w:lang w:val="en-GB"/>
        </w:rPr>
        <w:t>The system will take you back to the ballot, where you can change your selection of candidate (S</w:t>
      </w:r>
      <w:r w:rsidR="0006347B">
        <w:rPr>
          <w:lang w:val="en-GB"/>
        </w:rPr>
        <w:t>tep</w:t>
      </w:r>
      <w:r w:rsidRPr="001449F4">
        <w:rPr>
          <w:lang w:val="en-GB"/>
        </w:rPr>
        <w:t xml:space="preserve"> 5). Click the green “</w:t>
      </w:r>
      <w:proofErr w:type="spellStart"/>
      <w:r w:rsidRPr="0006347B">
        <w:rPr>
          <w:b/>
          <w:bCs/>
          <w:lang w:val="en-GB"/>
        </w:rPr>
        <w:t>Nadaljuj</w:t>
      </w:r>
      <w:proofErr w:type="spellEnd"/>
      <w:r w:rsidRPr="001449F4">
        <w:rPr>
          <w:lang w:val="en-GB"/>
        </w:rPr>
        <w:t>” (</w:t>
      </w:r>
      <w:r w:rsidRPr="0006347B">
        <w:rPr>
          <w:b/>
          <w:bCs/>
          <w:lang w:val="en-GB"/>
        </w:rPr>
        <w:t>Continue</w:t>
      </w:r>
      <w:r w:rsidRPr="001449F4">
        <w:rPr>
          <w:lang w:val="en-GB"/>
        </w:rPr>
        <w:t>) button to cast your vote. This will take you back to the page where you can check your selection (</w:t>
      </w:r>
      <w:r w:rsidR="008C10B1">
        <w:rPr>
          <w:lang w:val="en-GB"/>
        </w:rPr>
        <w:t>Step</w:t>
      </w:r>
      <w:r w:rsidRPr="001449F4">
        <w:rPr>
          <w:lang w:val="en-GB"/>
        </w:rPr>
        <w:t xml:space="preserve"> 6).</w:t>
      </w:r>
    </w:p>
    <w:p w14:paraId="774C176B" w14:textId="1923DEC5" w:rsidR="001449F4" w:rsidRPr="00F12C12" w:rsidRDefault="001449F4" w:rsidP="001449F4">
      <w:pPr>
        <w:rPr>
          <w:lang w:val="en-GB"/>
        </w:rPr>
      </w:pPr>
      <w:r w:rsidRPr="001449F4">
        <w:rPr>
          <w:lang w:val="en-GB"/>
        </w:rPr>
        <w:t>If you decide to abstain and cast an invalid ballot</w:t>
      </w:r>
      <w:r w:rsidR="006F0754">
        <w:rPr>
          <w:lang w:val="en-GB"/>
        </w:rPr>
        <w:t xml:space="preserve"> (</w:t>
      </w:r>
      <w:r w:rsidR="0088733B" w:rsidRPr="00F421D9">
        <w:rPr>
          <w:b/>
          <w:bCs/>
          <w:lang w:val="en-GB"/>
        </w:rPr>
        <w:t>Abstain</w:t>
      </w:r>
      <w:r w:rsidR="0088733B" w:rsidRPr="00D714D5">
        <w:rPr>
          <w:lang w:val="en-GB"/>
        </w:rPr>
        <w:t xml:space="preserve"> is displayed</w:t>
      </w:r>
      <w:r w:rsidR="0088733B">
        <w:rPr>
          <w:lang w:val="en-GB"/>
        </w:rPr>
        <w:t xml:space="preserve"> instead of the candidate’s name</w:t>
      </w:r>
      <w:r w:rsidRPr="001449F4">
        <w:rPr>
          <w:lang w:val="en-GB"/>
        </w:rPr>
        <w:t>)</w:t>
      </w:r>
      <w:r w:rsidR="001E4A74">
        <w:rPr>
          <w:lang w:val="en-GB"/>
        </w:rPr>
        <w:t xml:space="preserve">, click </w:t>
      </w:r>
      <w:r w:rsidRPr="001449F4">
        <w:rPr>
          <w:lang w:val="en-GB"/>
        </w:rPr>
        <w:t>the green “</w:t>
      </w:r>
      <w:proofErr w:type="spellStart"/>
      <w:r w:rsidRPr="008709D5">
        <w:rPr>
          <w:b/>
          <w:bCs/>
          <w:lang w:val="en-GB"/>
        </w:rPr>
        <w:t>Potrdi</w:t>
      </w:r>
      <w:proofErr w:type="spellEnd"/>
      <w:r w:rsidRPr="001449F4">
        <w:rPr>
          <w:lang w:val="en-GB"/>
        </w:rPr>
        <w:t>” (</w:t>
      </w:r>
      <w:r w:rsidRPr="008709D5">
        <w:rPr>
          <w:b/>
          <w:bCs/>
          <w:lang w:val="en-GB"/>
        </w:rPr>
        <w:t>Confirm</w:t>
      </w:r>
      <w:r w:rsidRPr="001449F4">
        <w:rPr>
          <w:lang w:val="en-GB"/>
        </w:rPr>
        <w:t>) button</w:t>
      </w:r>
      <w:r w:rsidR="008709D5">
        <w:rPr>
          <w:lang w:val="en-GB"/>
        </w:rPr>
        <w:t xml:space="preserve"> t</w:t>
      </w:r>
      <w:r w:rsidR="008709D5" w:rsidRPr="001449F4">
        <w:rPr>
          <w:lang w:val="en-GB"/>
        </w:rPr>
        <w:t>o continue casting an invalid ballot</w:t>
      </w:r>
      <w:r w:rsidRPr="001449F4">
        <w:rPr>
          <w:lang w:val="en-GB"/>
        </w:rPr>
        <w:t>. Once you click it, you can no longer change your ballot.</w:t>
      </w:r>
    </w:p>
    <w:p w14:paraId="50D7EAA0" w14:textId="2B348D86" w:rsidR="00757640" w:rsidRPr="00F12C12" w:rsidRDefault="00EA6DD2" w:rsidP="00E571F7">
      <w:pPr>
        <w:spacing w:before="240"/>
        <w:rPr>
          <w:b/>
          <w:bCs/>
          <w:sz w:val="24"/>
          <w:szCs w:val="24"/>
          <w:lang w:val="en-GB"/>
        </w:rPr>
      </w:pPr>
      <w:r w:rsidRPr="00F12C12">
        <w:rPr>
          <w:b/>
          <w:bCs/>
          <w:sz w:val="24"/>
          <w:szCs w:val="24"/>
          <w:lang w:val="en-GB"/>
        </w:rPr>
        <w:t xml:space="preserve">3. </w:t>
      </w:r>
      <w:r w:rsidR="000B595A" w:rsidRPr="000B595A">
        <w:rPr>
          <w:b/>
          <w:bCs/>
          <w:sz w:val="24"/>
          <w:szCs w:val="24"/>
          <w:lang w:val="en-GB"/>
        </w:rPr>
        <w:t>Cancel voting</w:t>
      </w:r>
    </w:p>
    <w:p w14:paraId="0650CE1A" w14:textId="72011325" w:rsidR="00757640" w:rsidRPr="00F12C12" w:rsidRDefault="007D1787" w:rsidP="00E571F7">
      <w:pPr>
        <w:rPr>
          <w:lang w:val="en-GB"/>
        </w:rPr>
      </w:pPr>
      <w:r w:rsidRPr="007D1787">
        <w:rPr>
          <w:lang w:val="en-GB"/>
        </w:rPr>
        <w:t>If you clicked the “</w:t>
      </w:r>
      <w:proofErr w:type="spellStart"/>
      <w:r w:rsidRPr="007D1787">
        <w:rPr>
          <w:b/>
          <w:bCs/>
          <w:lang w:val="en-GB"/>
        </w:rPr>
        <w:t>Prekliči</w:t>
      </w:r>
      <w:proofErr w:type="spellEnd"/>
      <w:r w:rsidRPr="007D1787">
        <w:rPr>
          <w:lang w:val="en-GB"/>
        </w:rPr>
        <w:t>” (</w:t>
      </w:r>
      <w:r w:rsidRPr="007D1787">
        <w:rPr>
          <w:b/>
          <w:bCs/>
          <w:lang w:val="en-GB"/>
        </w:rPr>
        <w:t>Cancel</w:t>
      </w:r>
      <w:r w:rsidRPr="007D1787">
        <w:rPr>
          <w:lang w:val="en-GB"/>
        </w:rPr>
        <w:t>) button in S</w:t>
      </w:r>
      <w:r>
        <w:rPr>
          <w:lang w:val="en-GB"/>
        </w:rPr>
        <w:t>tep</w:t>
      </w:r>
      <w:r w:rsidRPr="007D1787">
        <w:rPr>
          <w:lang w:val="en-GB"/>
        </w:rPr>
        <w:t xml:space="preserve"> 5, your vote was not cast. You may re</w:t>
      </w:r>
      <w:r w:rsidR="00076216">
        <w:rPr>
          <w:lang w:val="en-GB"/>
        </w:rPr>
        <w:t>-</w:t>
      </w:r>
      <w:r w:rsidRPr="007D1787">
        <w:rPr>
          <w:lang w:val="en-GB"/>
        </w:rPr>
        <w:t>enter the Simply Voting system and submit your ballot (valid or invalid) until 16:00 on election day (S</w:t>
      </w:r>
      <w:r w:rsidR="00076216">
        <w:rPr>
          <w:lang w:val="en-GB"/>
        </w:rPr>
        <w:t>tep</w:t>
      </w:r>
      <w:r w:rsidRPr="007D1787">
        <w:rPr>
          <w:lang w:val="en-GB"/>
        </w:rPr>
        <w:t xml:space="preserve"> 5 and S</w:t>
      </w:r>
      <w:r w:rsidR="00076216">
        <w:rPr>
          <w:lang w:val="en-GB"/>
        </w:rPr>
        <w:t>tep</w:t>
      </w:r>
      <w:r w:rsidRPr="007D1787">
        <w:rPr>
          <w:lang w:val="en-GB"/>
        </w:rPr>
        <w:t xml:space="preserve"> 6)</w:t>
      </w:r>
      <w:r w:rsidR="00076216">
        <w:rPr>
          <w:lang w:val="en-GB"/>
        </w:rPr>
        <w:t>.</w:t>
      </w:r>
    </w:p>
    <w:p w14:paraId="34AB784A" w14:textId="1C956ADE" w:rsidR="00757640" w:rsidRPr="00DC03A9" w:rsidRDefault="00116B1B" w:rsidP="0057428C">
      <w:pPr>
        <w:pStyle w:val="Heading2"/>
        <w:ind w:left="680" w:hanging="680"/>
        <w:rPr>
          <w:lang w:val="en-GB"/>
        </w:rPr>
      </w:pPr>
      <w:bookmarkStart w:id="9" w:name="_Toc227161010"/>
      <w:r w:rsidRPr="00DC03A9">
        <w:rPr>
          <w:lang w:val="en-GB"/>
        </w:rPr>
        <w:t>Step</w:t>
      </w:r>
      <w:r w:rsidR="00757640" w:rsidRPr="00DC03A9">
        <w:rPr>
          <w:lang w:val="en-GB"/>
        </w:rPr>
        <w:t xml:space="preserve"> 7:</w:t>
      </w:r>
      <w:r w:rsidR="00324F13" w:rsidRPr="00DC03A9">
        <w:rPr>
          <w:lang w:val="en-GB"/>
        </w:rPr>
        <w:t xml:space="preserve"> </w:t>
      </w:r>
      <w:r w:rsidR="00D96F89" w:rsidRPr="00DC03A9">
        <w:rPr>
          <w:lang w:val="en-GB"/>
        </w:rPr>
        <w:t>Ballot successfully submitted</w:t>
      </w:r>
      <w:bookmarkEnd w:id="9"/>
    </w:p>
    <w:p w14:paraId="78D1089A" w14:textId="2F2CA44A" w:rsidR="00757640" w:rsidRPr="00F12C12" w:rsidRDefault="00DC03A9" w:rsidP="00DB1F99">
      <w:pPr>
        <w:rPr>
          <w:lang w:val="en-GB"/>
        </w:rPr>
      </w:pPr>
      <w:r w:rsidRPr="00DC03A9">
        <w:rPr>
          <w:lang w:val="en-GB"/>
        </w:rPr>
        <w:t>Once you have successfully cast your vote, a green text as shown below will let you know that you have done so.</w:t>
      </w:r>
    </w:p>
    <w:p w14:paraId="6A7F607C" w14:textId="77777777" w:rsidR="00291D94" w:rsidRPr="00F12C12" w:rsidRDefault="00291D94" w:rsidP="000D6D6B">
      <w:pPr>
        <w:jc w:val="center"/>
        <w:rPr>
          <w:lang w:val="en-GB"/>
        </w:rPr>
      </w:pPr>
    </w:p>
    <w:p w14:paraId="16F8F739" w14:textId="23C27608" w:rsidR="00291D94" w:rsidRPr="00F12C12" w:rsidRDefault="00291D94" w:rsidP="000D6D6B">
      <w:pPr>
        <w:jc w:val="center"/>
        <w:rPr>
          <w:lang w:val="en-GB"/>
        </w:rPr>
      </w:pPr>
      <w:r w:rsidRPr="00F12C12">
        <w:rPr>
          <w:noProof/>
          <w:lang w:val="en-GB"/>
          <w14:ligatures w14:val="standardContextual"/>
        </w:rPr>
        <w:lastRenderedPageBreak/>
        <w:drawing>
          <wp:inline distT="0" distB="0" distL="0" distR="0" wp14:anchorId="7636D038" wp14:editId="3C895CC6">
            <wp:extent cx="4910400" cy="2322000"/>
            <wp:effectExtent l="0" t="0" r="5080" b="2540"/>
            <wp:docPr id="1621402744" name="Picture 11" descr="The image shows the webpage displayed to the user after a ballot has been successfully submitted. At the top, on a green background, is the following text (in Slovenian): Success. Your vote has been accepted. You can view your voting receipt below.&#10;This is followed by the submitted ballot under the heading Current ballots: Already voted - Volitve dekana FRI 2026.&#10;Below that is a list of previous votes under the heading Voting receipts, where you can download the voting receipt by clicking th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02744" name="Picture 11" descr="The image shows the webpage displayed to the user after a ballot has been successfully submitted. At the top, on a green background, is the following text (in Slovenian): Success. Your vote has been accepted. You can view your voting receipt below.&#10;This is followed by the submitted ballot under the heading Current ballots: Already voted - Volitve dekana FRI 2026.&#10;Below that is a list of previous votes under the heading Voting receipts, where you can download the voting receipt by clicking the link."/>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910400" cy="2322000"/>
                    </a:xfrm>
                    <a:prstGeom prst="rect">
                      <a:avLst/>
                    </a:prstGeom>
                  </pic:spPr>
                </pic:pic>
              </a:graphicData>
            </a:graphic>
          </wp:inline>
        </w:drawing>
      </w:r>
    </w:p>
    <w:p w14:paraId="6B0EE6C2" w14:textId="77777777" w:rsidR="00291D94" w:rsidRPr="00F12C12" w:rsidRDefault="00291D94" w:rsidP="000D6D6B">
      <w:pPr>
        <w:jc w:val="center"/>
        <w:rPr>
          <w:lang w:val="en-GB"/>
        </w:rPr>
      </w:pPr>
    </w:p>
    <w:p w14:paraId="5774E5E2" w14:textId="2366D270" w:rsidR="00757640" w:rsidRPr="00432E92" w:rsidRDefault="00116B1B" w:rsidP="0057428C">
      <w:pPr>
        <w:pStyle w:val="Heading2"/>
        <w:ind w:left="680" w:hanging="680"/>
        <w:rPr>
          <w:lang w:val="en-GB"/>
        </w:rPr>
      </w:pPr>
      <w:bookmarkStart w:id="10" w:name="_Toc227161011"/>
      <w:r w:rsidRPr="00432E92">
        <w:rPr>
          <w:lang w:val="en-GB"/>
        </w:rPr>
        <w:t>Step</w:t>
      </w:r>
      <w:r w:rsidR="00757640" w:rsidRPr="00432E92">
        <w:rPr>
          <w:lang w:val="en-GB"/>
        </w:rPr>
        <w:t xml:space="preserve"> 8:</w:t>
      </w:r>
      <w:r w:rsidR="00324F13" w:rsidRPr="00432E92">
        <w:rPr>
          <w:lang w:val="en-GB"/>
        </w:rPr>
        <w:t xml:space="preserve"> </w:t>
      </w:r>
      <w:r w:rsidR="00D96F89" w:rsidRPr="00432E92">
        <w:rPr>
          <w:lang w:val="en-GB"/>
        </w:rPr>
        <w:t>Voting receipt</w:t>
      </w:r>
      <w:bookmarkEnd w:id="10"/>
    </w:p>
    <w:p w14:paraId="0D51C240" w14:textId="7F960CCE" w:rsidR="006B63BF" w:rsidRPr="006B63BF" w:rsidRDefault="006B63BF" w:rsidP="006B63BF">
      <w:pPr>
        <w:rPr>
          <w:lang w:val="en-GB"/>
        </w:rPr>
      </w:pPr>
      <w:r w:rsidRPr="006B63BF">
        <w:rPr>
          <w:lang w:val="en-GB"/>
        </w:rPr>
        <w:t xml:space="preserve">After casting your vote, you can obtain </w:t>
      </w:r>
      <w:r w:rsidR="00324C77">
        <w:rPr>
          <w:lang w:val="en-GB"/>
        </w:rPr>
        <w:t xml:space="preserve">a </w:t>
      </w:r>
      <w:r w:rsidRPr="006B63BF">
        <w:rPr>
          <w:lang w:val="en-GB"/>
        </w:rPr>
        <w:t xml:space="preserve">digital </w:t>
      </w:r>
      <w:r w:rsidR="00324C77">
        <w:rPr>
          <w:lang w:val="en-GB"/>
        </w:rPr>
        <w:t>confirmation of your vo</w:t>
      </w:r>
      <w:r w:rsidR="003437A2">
        <w:rPr>
          <w:lang w:val="en-GB"/>
        </w:rPr>
        <w:t xml:space="preserve">te </w:t>
      </w:r>
      <w:r w:rsidRPr="006B63BF">
        <w:rPr>
          <w:lang w:val="en-GB"/>
        </w:rPr>
        <w:t>by clicking on the blue-colo</w:t>
      </w:r>
      <w:r w:rsidR="00432E92">
        <w:rPr>
          <w:lang w:val="en-GB"/>
        </w:rPr>
        <w:t>u</w:t>
      </w:r>
      <w:r w:rsidRPr="006B63BF">
        <w:rPr>
          <w:lang w:val="en-GB"/>
        </w:rPr>
        <w:t>red text »</w:t>
      </w:r>
      <w:r w:rsidRPr="00E23925">
        <w:rPr>
          <w:b/>
          <w:bCs/>
          <w:lang w:val="en-GB"/>
        </w:rPr>
        <w:t>View Receipt</w:t>
      </w:r>
      <w:r w:rsidRPr="006B63BF">
        <w:rPr>
          <w:lang w:val="en-GB"/>
        </w:rPr>
        <w:t xml:space="preserve">« for the </w:t>
      </w:r>
      <w:r w:rsidR="00E23925">
        <w:rPr>
          <w:lang w:val="en-GB"/>
        </w:rPr>
        <w:t xml:space="preserve">ballot </w:t>
      </w:r>
      <w:proofErr w:type="spellStart"/>
      <w:r w:rsidR="00E23925" w:rsidRPr="00F12C12">
        <w:rPr>
          <w:i/>
          <w:iCs/>
          <w:lang w:val="en-GB"/>
        </w:rPr>
        <w:t>Volitve</w:t>
      </w:r>
      <w:proofErr w:type="spellEnd"/>
      <w:r w:rsidR="00E23925" w:rsidRPr="00F12C12">
        <w:rPr>
          <w:i/>
          <w:iCs/>
          <w:lang w:val="en-GB"/>
        </w:rPr>
        <w:t xml:space="preserve"> </w:t>
      </w:r>
      <w:proofErr w:type="spellStart"/>
      <w:r w:rsidR="00E23925" w:rsidRPr="00F12C12">
        <w:rPr>
          <w:i/>
          <w:iCs/>
          <w:lang w:val="en-GB"/>
        </w:rPr>
        <w:t>dekana</w:t>
      </w:r>
      <w:proofErr w:type="spellEnd"/>
      <w:r w:rsidR="00E23925" w:rsidRPr="00F12C12">
        <w:rPr>
          <w:i/>
          <w:iCs/>
          <w:lang w:val="en-GB"/>
        </w:rPr>
        <w:t xml:space="preserve"> FRI 2026</w:t>
      </w:r>
      <w:r w:rsidR="00E23925">
        <w:rPr>
          <w:lang w:val="en-GB"/>
        </w:rPr>
        <w:t xml:space="preserve"> </w:t>
      </w:r>
      <w:r w:rsidR="00BB33CD">
        <w:rPr>
          <w:lang w:val="en-GB"/>
        </w:rPr>
        <w:t>(</w:t>
      </w:r>
      <w:r w:rsidRPr="006B63BF">
        <w:rPr>
          <w:lang w:val="en-GB"/>
        </w:rPr>
        <w:t>Election of the FRI Dean 2026</w:t>
      </w:r>
      <w:r w:rsidR="00BB33CD">
        <w:rPr>
          <w:lang w:val="en-GB"/>
        </w:rPr>
        <w:t xml:space="preserve">, </w:t>
      </w:r>
      <w:r w:rsidRPr="006B63BF">
        <w:rPr>
          <w:lang w:val="en-GB"/>
        </w:rPr>
        <w:t>see image at Step 7).</w:t>
      </w:r>
    </w:p>
    <w:p w14:paraId="5802B5D9" w14:textId="6618B372" w:rsidR="006B63BF" w:rsidRDefault="006B63BF" w:rsidP="006B63BF">
      <w:pPr>
        <w:rPr>
          <w:lang w:val="en-GB"/>
        </w:rPr>
      </w:pPr>
      <w:r w:rsidRPr="006B63BF">
        <w:rPr>
          <w:lang w:val="en-GB"/>
        </w:rPr>
        <w:t>A window will appear with the submitted ballot receipt, which includes the receipt code, the time of the vote, and the IP address from which the voter accessed the Simply Voting system.</w:t>
      </w:r>
    </w:p>
    <w:p w14:paraId="46A17388" w14:textId="77777777" w:rsidR="005F2DDA" w:rsidRPr="00F12C12" w:rsidRDefault="005F2DDA" w:rsidP="00DE4E86">
      <w:pPr>
        <w:jc w:val="center"/>
        <w:rPr>
          <w:lang w:val="en-GB"/>
        </w:rPr>
      </w:pPr>
    </w:p>
    <w:p w14:paraId="29F63CB8" w14:textId="4DBD4825" w:rsidR="002476B0" w:rsidRPr="00F12C12" w:rsidRDefault="001A78D9" w:rsidP="002476B0">
      <w:pPr>
        <w:jc w:val="center"/>
        <w:rPr>
          <w:lang w:val="en-GB"/>
        </w:rPr>
      </w:pPr>
      <w:r>
        <w:rPr>
          <w:noProof/>
          <w14:ligatures w14:val="standardContextual"/>
        </w:rPr>
        <w:drawing>
          <wp:inline distT="0" distB="0" distL="0" distR="0" wp14:anchorId="71858436" wp14:editId="71F8107D">
            <wp:extent cx="5731510" cy="1216660"/>
            <wp:effectExtent l="0" t="0" r="2540" b="2540"/>
            <wp:docPr id="974425306" name="Picture 7" descr="The image shows an example of a submitted ballot receipt in the Simply Voting system. The receipt is for the Volitve dekana FRI 2026 (Election of the FRI Dean 2026) ballot, and it also displays the receipt code, the time of the vote, and the IP address from which the vote was cast. In the top left corner, there is also a Print Receipt link that allows you to print this rece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25306" name="Picture 7" descr="The image shows an example of a submitted ballot receipt in the Simply Voting system. The receipt is for the Volitve dekana FRI 2026 (Election of the FRI Dean 2026) ballot, and it also displays the receipt code, the time of the vote, and the IP address from which the vote was cast. In the top left corner, there is also a Print Receipt link that allows you to print this receipt."/>
                    <pic:cNvPicPr/>
                  </pic:nvPicPr>
                  <pic:blipFill>
                    <a:blip r:embed="rId23">
                      <a:extLst>
                        <a:ext uri="{28A0092B-C50C-407E-A947-70E740481C1C}">
                          <a14:useLocalDpi xmlns:a14="http://schemas.microsoft.com/office/drawing/2010/main" val="0"/>
                        </a:ext>
                      </a:extLst>
                    </a:blip>
                    <a:stretch>
                      <a:fillRect/>
                    </a:stretch>
                  </pic:blipFill>
                  <pic:spPr>
                    <a:xfrm>
                      <a:off x="0" y="0"/>
                      <a:ext cx="5731510" cy="1216660"/>
                    </a:xfrm>
                    <a:prstGeom prst="rect">
                      <a:avLst/>
                    </a:prstGeom>
                  </pic:spPr>
                </pic:pic>
              </a:graphicData>
            </a:graphic>
          </wp:inline>
        </w:drawing>
      </w:r>
    </w:p>
    <w:p w14:paraId="1228796D" w14:textId="77777777" w:rsidR="00DE4E86" w:rsidRDefault="00DE4E86" w:rsidP="002476B0">
      <w:pPr>
        <w:jc w:val="center"/>
        <w:rPr>
          <w:lang w:val="en-GB"/>
        </w:rPr>
      </w:pPr>
    </w:p>
    <w:p w14:paraId="1FF0C378" w14:textId="5238D547" w:rsidR="00FB2B78" w:rsidRPr="00F12C12" w:rsidRDefault="00FB2B78" w:rsidP="00FB2B78">
      <w:pPr>
        <w:rPr>
          <w:lang w:val="en-GB"/>
        </w:rPr>
      </w:pPr>
      <w:r w:rsidRPr="00FB2B78">
        <w:rPr>
          <w:lang w:val="en-GB"/>
        </w:rPr>
        <w:t>There is also a link to print this receipt (Print Receipt) on the left side.</w:t>
      </w:r>
    </w:p>
    <w:p w14:paraId="587655F2" w14:textId="2DBEF7A4" w:rsidR="00757640" w:rsidRPr="00F12C12" w:rsidRDefault="00757640" w:rsidP="00045257">
      <w:pPr>
        <w:pStyle w:val="Heading1"/>
        <w:rPr>
          <w:lang w:val="en-GB"/>
        </w:rPr>
      </w:pPr>
      <w:bookmarkStart w:id="11" w:name="_Toc227161012"/>
      <w:r w:rsidRPr="00F12C12">
        <w:rPr>
          <w:lang w:val="en-GB"/>
        </w:rPr>
        <w:t>Re</w:t>
      </w:r>
      <w:r w:rsidR="00D96F89">
        <w:rPr>
          <w:lang w:val="en-GB"/>
        </w:rPr>
        <w:t>sults</w:t>
      </w:r>
      <w:bookmarkEnd w:id="11"/>
    </w:p>
    <w:p w14:paraId="28EFC90F" w14:textId="77777777" w:rsidR="002004A0" w:rsidRDefault="002004A0" w:rsidP="002004A0">
      <w:pPr>
        <w:rPr>
          <w:spacing w:val="-6"/>
          <w:lang w:val="en-GB"/>
        </w:rPr>
      </w:pPr>
      <w:r w:rsidRPr="00D44B9F">
        <w:rPr>
          <w:spacing w:val="-6"/>
          <w:lang w:val="en-GB"/>
        </w:rPr>
        <w:t xml:space="preserve">After the election, the Electoral Commission will determine the voting results and publicly announce the </w:t>
      </w:r>
      <w:r>
        <w:rPr>
          <w:spacing w:val="-6"/>
          <w:lang w:val="en-GB"/>
        </w:rPr>
        <w:t>outcomes</w:t>
      </w:r>
      <w:r w:rsidRPr="00D44B9F">
        <w:rPr>
          <w:spacing w:val="-6"/>
          <w:lang w:val="en-GB"/>
        </w:rPr>
        <w:t xml:space="preserve"> by publishing the minutes on the conduct of the election and the report on the election outcome on the </w:t>
      </w:r>
      <w:proofErr w:type="gramStart"/>
      <w:r w:rsidRPr="00D44B9F">
        <w:rPr>
          <w:spacing w:val="-6"/>
          <w:lang w:val="en-GB"/>
        </w:rPr>
        <w:t>Faculty’s</w:t>
      </w:r>
      <w:proofErr w:type="gramEnd"/>
      <w:r w:rsidRPr="00D44B9F">
        <w:rPr>
          <w:spacing w:val="-6"/>
          <w:lang w:val="en-GB"/>
        </w:rPr>
        <w:t xml:space="preserve"> website. The Chair of the Electoral Commission shall submit the minutes and the report to the Faculty Senate for notification and provide both documents as material for the first subsequent session of the Faculty Senate.</w:t>
      </w:r>
    </w:p>
    <w:p w14:paraId="0AC60172" w14:textId="124AC463" w:rsidR="00757640" w:rsidRPr="00F12C12" w:rsidRDefault="007B4394" w:rsidP="00045257">
      <w:pPr>
        <w:pStyle w:val="Heading1"/>
        <w:rPr>
          <w:lang w:val="en-GB"/>
        </w:rPr>
      </w:pPr>
      <w:bookmarkStart w:id="12" w:name="_Toc227161013"/>
      <w:r w:rsidRPr="00F12C12">
        <w:rPr>
          <w:lang w:val="en-GB"/>
        </w:rPr>
        <w:t>Te</w:t>
      </w:r>
      <w:r w:rsidR="00D96F89">
        <w:rPr>
          <w:lang w:val="en-GB"/>
        </w:rPr>
        <w:t>chnical support</w:t>
      </w:r>
      <w:bookmarkEnd w:id="12"/>
    </w:p>
    <w:p w14:paraId="4706696B" w14:textId="75CF1049" w:rsidR="00362764" w:rsidRPr="00F12C12" w:rsidRDefault="00E75860" w:rsidP="00362764">
      <w:pPr>
        <w:rPr>
          <w:lang w:val="en-GB"/>
        </w:rPr>
      </w:pPr>
      <w:r>
        <w:rPr>
          <w:lang w:val="en-GB"/>
        </w:rPr>
        <w:t>I</w:t>
      </w:r>
      <w:r w:rsidRPr="00E75860">
        <w:rPr>
          <w:lang w:val="en-GB"/>
        </w:rPr>
        <w:t>n case of any issues</w:t>
      </w:r>
      <w:r>
        <w:rPr>
          <w:lang w:val="en-GB"/>
        </w:rPr>
        <w:t>,</w:t>
      </w:r>
      <w:r w:rsidRPr="00E75860">
        <w:rPr>
          <w:lang w:val="en-GB"/>
        </w:rPr>
        <w:t xml:space="preserve"> </w:t>
      </w:r>
      <w:r>
        <w:rPr>
          <w:lang w:val="en-GB"/>
        </w:rPr>
        <w:t>v</w:t>
      </w:r>
      <w:r w:rsidR="00757640" w:rsidRPr="00F12C12">
        <w:rPr>
          <w:lang w:val="en-GB"/>
        </w:rPr>
        <w:t>o</w:t>
      </w:r>
      <w:r w:rsidR="00855ACC">
        <w:rPr>
          <w:lang w:val="en-GB"/>
        </w:rPr>
        <w:t xml:space="preserve">ters </w:t>
      </w:r>
      <w:r>
        <w:rPr>
          <w:lang w:val="en-GB"/>
        </w:rPr>
        <w:t xml:space="preserve">can contact </w:t>
      </w:r>
      <w:r w:rsidR="00103BB3">
        <w:rPr>
          <w:lang w:val="en-GB"/>
        </w:rPr>
        <w:t>s</w:t>
      </w:r>
      <w:r w:rsidR="00B949A8" w:rsidRPr="00B949A8">
        <w:rPr>
          <w:lang w:val="en-GB"/>
        </w:rPr>
        <w:t xml:space="preserve">upport technician on duty </w:t>
      </w:r>
      <w:r w:rsidR="007B4394" w:rsidRPr="00F12C12">
        <w:rPr>
          <w:spacing w:val="4"/>
          <w:lang w:val="en-GB"/>
        </w:rPr>
        <w:t>Gašper Fele Žorž</w:t>
      </w:r>
      <w:r w:rsidR="00E64EA7" w:rsidRPr="00F12C12">
        <w:rPr>
          <w:spacing w:val="4"/>
          <w:lang w:val="en-GB"/>
        </w:rPr>
        <w:t xml:space="preserve"> </w:t>
      </w:r>
      <w:r w:rsidR="004F2EA2">
        <w:rPr>
          <w:spacing w:val="4"/>
          <w:lang w:val="en-GB"/>
        </w:rPr>
        <w:t>or</w:t>
      </w:r>
      <w:r w:rsidR="00C160A2" w:rsidRPr="00C160A2">
        <w:rPr>
          <w:spacing w:val="4"/>
          <w:lang w:val="en-GB"/>
        </w:rPr>
        <w:t xml:space="preserve"> his </w:t>
      </w:r>
      <w:r w:rsidR="00C160A2" w:rsidRPr="00C160A2">
        <w:rPr>
          <w:spacing w:val="4"/>
          <w:lang w:val="en-GB"/>
        </w:rPr>
        <w:lastRenderedPageBreak/>
        <w:t xml:space="preserve">deputy </w:t>
      </w:r>
      <w:r w:rsidR="00E64EA7" w:rsidRPr="00F12C12">
        <w:rPr>
          <w:lang w:val="en-GB"/>
        </w:rPr>
        <w:t>Mih</w:t>
      </w:r>
      <w:r w:rsidR="00C160A2">
        <w:rPr>
          <w:lang w:val="en-GB"/>
        </w:rPr>
        <w:t>a</w:t>
      </w:r>
      <w:r w:rsidR="00E64EA7" w:rsidRPr="00F12C12">
        <w:rPr>
          <w:lang w:val="en-GB"/>
        </w:rPr>
        <w:t xml:space="preserve"> Schaffer</w:t>
      </w:r>
      <w:r w:rsidR="00F94B07">
        <w:rPr>
          <w:lang w:val="en-GB"/>
        </w:rPr>
        <w:t>.</w:t>
      </w:r>
      <w:r w:rsidR="00343CD8" w:rsidRPr="00343CD8">
        <w:rPr>
          <w:lang w:val="en-GB"/>
        </w:rPr>
        <w:t xml:space="preserve"> </w:t>
      </w:r>
      <w:r w:rsidR="00F94B07" w:rsidRPr="00F94B07">
        <w:rPr>
          <w:lang w:val="en-GB"/>
        </w:rPr>
        <w:t xml:space="preserve">The contact phone number of the </w:t>
      </w:r>
      <w:r w:rsidR="00E042A1">
        <w:rPr>
          <w:lang w:val="en-GB"/>
        </w:rPr>
        <w:t>support</w:t>
      </w:r>
      <w:r w:rsidR="00E042A1" w:rsidRPr="00F94B07">
        <w:rPr>
          <w:lang w:val="en-GB"/>
        </w:rPr>
        <w:t xml:space="preserve"> </w:t>
      </w:r>
      <w:r w:rsidR="00F94B07" w:rsidRPr="00F94B07">
        <w:rPr>
          <w:lang w:val="en-GB"/>
        </w:rPr>
        <w:t>technic</w:t>
      </w:r>
      <w:r w:rsidR="00E042A1">
        <w:rPr>
          <w:lang w:val="en-GB"/>
        </w:rPr>
        <w:t>ian</w:t>
      </w:r>
      <w:r w:rsidR="00F94B07" w:rsidRPr="00F94B07">
        <w:rPr>
          <w:lang w:val="en-GB"/>
        </w:rPr>
        <w:t xml:space="preserve"> on duty is </w:t>
      </w:r>
      <w:r w:rsidR="004B74E4" w:rsidRPr="004B74E4">
        <w:rPr>
          <w:lang w:val="en-GB"/>
        </w:rPr>
        <w:t>+386</w:t>
      </w:r>
      <w:r w:rsidR="00E042A1">
        <w:rPr>
          <w:lang w:val="en-GB"/>
        </w:rPr>
        <w:t> </w:t>
      </w:r>
      <w:r w:rsidR="004B74E4" w:rsidRPr="004B74E4">
        <w:rPr>
          <w:lang w:val="en-GB"/>
        </w:rPr>
        <w:t>1</w:t>
      </w:r>
      <w:r w:rsidR="00E042A1">
        <w:rPr>
          <w:lang w:val="en-GB"/>
        </w:rPr>
        <w:t> </w:t>
      </w:r>
      <w:r w:rsidR="004B74E4" w:rsidRPr="004B74E4">
        <w:rPr>
          <w:lang w:val="en-GB"/>
        </w:rPr>
        <w:t>47</w:t>
      </w:r>
      <w:r w:rsidR="00E042A1">
        <w:rPr>
          <w:lang w:val="en-GB"/>
        </w:rPr>
        <w:t> </w:t>
      </w:r>
      <w:r w:rsidR="004B74E4" w:rsidRPr="004B74E4">
        <w:rPr>
          <w:lang w:val="en-GB"/>
        </w:rPr>
        <w:t>98</w:t>
      </w:r>
      <w:r w:rsidR="00E042A1">
        <w:rPr>
          <w:lang w:val="en-GB"/>
        </w:rPr>
        <w:t> </w:t>
      </w:r>
      <w:r w:rsidR="004B74E4" w:rsidRPr="004B74E4">
        <w:rPr>
          <w:lang w:val="en-GB"/>
        </w:rPr>
        <w:t>221.</w:t>
      </w:r>
    </w:p>
    <w:p w14:paraId="3EC59DE9" w14:textId="172A47BE" w:rsidR="00AD486C" w:rsidRPr="00AD486C" w:rsidRDefault="00C83212" w:rsidP="00AD486C">
      <w:pPr>
        <w:rPr>
          <w:lang w:val="en-GB"/>
        </w:rPr>
      </w:pPr>
      <w:r>
        <w:rPr>
          <w:lang w:val="en-GB"/>
        </w:rPr>
        <w:t>During the election, t</w:t>
      </w:r>
      <w:r w:rsidR="00AD486C" w:rsidRPr="00AD486C">
        <w:rPr>
          <w:lang w:val="en-GB"/>
        </w:rPr>
        <w:t xml:space="preserve">he support technician on duty </w:t>
      </w:r>
      <w:r w:rsidR="00B85C3E">
        <w:rPr>
          <w:lang w:val="en-GB"/>
        </w:rPr>
        <w:t xml:space="preserve">or </w:t>
      </w:r>
      <w:r w:rsidR="00B85C3E" w:rsidRPr="00C160A2">
        <w:rPr>
          <w:spacing w:val="4"/>
          <w:lang w:val="en-GB"/>
        </w:rPr>
        <w:t xml:space="preserve">his deputy </w:t>
      </w:r>
      <w:proofErr w:type="gramStart"/>
      <w:r>
        <w:rPr>
          <w:spacing w:val="4"/>
          <w:lang w:val="en-GB"/>
        </w:rPr>
        <w:t xml:space="preserve">are </w:t>
      </w:r>
      <w:r w:rsidR="00AD486C" w:rsidRPr="00AD486C">
        <w:rPr>
          <w:lang w:val="en-GB"/>
        </w:rPr>
        <w:t>available at all times</w:t>
      </w:r>
      <w:proofErr w:type="gramEnd"/>
      <w:r w:rsidR="00AD486C" w:rsidRPr="00AD486C">
        <w:rPr>
          <w:lang w:val="en-GB"/>
        </w:rPr>
        <w:t xml:space="preserve"> to address any technical issues. They must immediately inform the Electoral Commission of any problems and provide a report detailing how these issues impact the election process.</w:t>
      </w:r>
    </w:p>
    <w:p w14:paraId="60A27629" w14:textId="59D039B3" w:rsidR="00AD486C" w:rsidRPr="00F12C12" w:rsidRDefault="00AD486C" w:rsidP="00AD486C">
      <w:pPr>
        <w:rPr>
          <w:lang w:val="en-GB"/>
        </w:rPr>
      </w:pPr>
      <w:r w:rsidRPr="00AD486C">
        <w:rPr>
          <w:lang w:val="en-GB"/>
        </w:rPr>
        <w:t>If, on the day of the election, it is discovered that an employee or student is not listed in the electoral register despite being eligible, they must be able to contact the</w:t>
      </w:r>
      <w:r w:rsidR="008346D5">
        <w:rPr>
          <w:lang w:val="en-GB"/>
        </w:rPr>
        <w:t xml:space="preserve"> </w:t>
      </w:r>
      <w:r w:rsidR="008346D5" w:rsidRPr="00AD486C">
        <w:rPr>
          <w:lang w:val="en-GB"/>
        </w:rPr>
        <w:t>support technician on duty</w:t>
      </w:r>
      <w:r w:rsidR="000807DA">
        <w:rPr>
          <w:lang w:val="en-GB"/>
        </w:rPr>
        <w:t>, who</w:t>
      </w:r>
      <w:r w:rsidRPr="00AD486C">
        <w:rPr>
          <w:lang w:val="en-GB"/>
        </w:rPr>
        <w:t xml:space="preserve"> will verify the issue and take the necessary steps to update the electoral register and grant access to the electronic election system immediately (within the duration of the election).</w:t>
      </w:r>
    </w:p>
    <w:p w14:paraId="38972A0C" w14:textId="6F666B1E" w:rsidR="009B0677" w:rsidRPr="00F12C12" w:rsidRDefault="00563664" w:rsidP="00B03018">
      <w:pPr>
        <w:rPr>
          <w:lang w:val="en-GB"/>
        </w:rPr>
      </w:pPr>
      <w:r w:rsidRPr="00563664">
        <w:rPr>
          <w:lang w:val="en-GB"/>
        </w:rPr>
        <w:t xml:space="preserve">Questions regarding the dean election process and any potential issues can also be sent to the </w:t>
      </w:r>
      <w:r>
        <w:rPr>
          <w:lang w:val="en-GB"/>
        </w:rPr>
        <w:t>E</w:t>
      </w:r>
      <w:r w:rsidRPr="00563664">
        <w:rPr>
          <w:lang w:val="en-GB"/>
        </w:rPr>
        <w:t xml:space="preserve">lectoral </w:t>
      </w:r>
      <w:r w:rsidR="00FE42E7">
        <w:rPr>
          <w:lang w:val="en-GB"/>
        </w:rPr>
        <w:t>C</w:t>
      </w:r>
      <w:r w:rsidRPr="00563664">
        <w:rPr>
          <w:lang w:val="en-GB"/>
        </w:rPr>
        <w:t>ommission's email address</w:t>
      </w:r>
      <w:r w:rsidR="00FE42E7">
        <w:rPr>
          <w:lang w:val="en-GB"/>
        </w:rPr>
        <w:t xml:space="preserve"> </w:t>
      </w:r>
      <w:hyperlink r:id="rId24" w:history="1">
        <w:r w:rsidR="009B0677" w:rsidRPr="00F12C12">
          <w:rPr>
            <w:rStyle w:val="Hyperlink"/>
            <w:lang w:val="en-GB"/>
          </w:rPr>
          <w:t>volitve.dekana@fri.uni-lj.si</w:t>
        </w:r>
      </w:hyperlink>
      <w:r w:rsidR="00FE42E7">
        <w:rPr>
          <w:lang w:val="en-GB"/>
        </w:rPr>
        <w:t>.</w:t>
      </w:r>
    </w:p>
    <w:sectPr w:rsidR="009B0677" w:rsidRPr="00F12C12" w:rsidSect="002476B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95514" w14:textId="77777777" w:rsidR="002D6535" w:rsidRDefault="002D6535" w:rsidP="00757640">
      <w:r>
        <w:separator/>
      </w:r>
    </w:p>
  </w:endnote>
  <w:endnote w:type="continuationSeparator" w:id="0">
    <w:p w14:paraId="40ECC798" w14:textId="77777777" w:rsidR="002D6535" w:rsidRDefault="002D6535" w:rsidP="0075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8193" w14:textId="77777777" w:rsidR="002D6535" w:rsidRDefault="002D6535" w:rsidP="00757640">
      <w:r>
        <w:separator/>
      </w:r>
    </w:p>
  </w:footnote>
  <w:footnote w:type="continuationSeparator" w:id="0">
    <w:p w14:paraId="36E9EC57" w14:textId="77777777" w:rsidR="002D6535" w:rsidRDefault="002D6535" w:rsidP="00757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C4D"/>
    <w:multiLevelType w:val="hybridMultilevel"/>
    <w:tmpl w:val="3C363F4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E70BA0"/>
    <w:multiLevelType w:val="multilevel"/>
    <w:tmpl w:val="89B69F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09D3A3C"/>
    <w:multiLevelType w:val="hybridMultilevel"/>
    <w:tmpl w:val="B55C1B1E"/>
    <w:lvl w:ilvl="0" w:tplc="C80E78D8">
      <w:start w:val="1"/>
      <w:numFmt w:val="lowerLetter"/>
      <w:lvlText w:val="%1)"/>
      <w:lvlJc w:val="left"/>
      <w:pPr>
        <w:ind w:left="836" w:hanging="360"/>
      </w:pPr>
      <w:rPr>
        <w:rFonts w:ascii="Arial" w:eastAsia="Arial" w:hAnsi="Arial" w:cs="Arial" w:hint="default"/>
        <w:b/>
        <w:bCs/>
        <w:spacing w:val="-1"/>
        <w:w w:val="99"/>
        <w:sz w:val="20"/>
        <w:szCs w:val="20"/>
        <w:lang w:val="sl-SI" w:eastAsia="sl-SI" w:bidi="sl-SI"/>
      </w:rPr>
    </w:lvl>
    <w:lvl w:ilvl="1" w:tplc="99F4D16A">
      <w:numFmt w:val="bullet"/>
      <w:lvlText w:val="•"/>
      <w:lvlJc w:val="left"/>
      <w:pPr>
        <w:ind w:left="1690" w:hanging="360"/>
      </w:pPr>
      <w:rPr>
        <w:lang w:val="sl-SI" w:eastAsia="sl-SI" w:bidi="sl-SI"/>
      </w:rPr>
    </w:lvl>
    <w:lvl w:ilvl="2" w:tplc="4CFA8784">
      <w:numFmt w:val="bullet"/>
      <w:lvlText w:val="•"/>
      <w:lvlJc w:val="left"/>
      <w:pPr>
        <w:ind w:left="2541" w:hanging="360"/>
      </w:pPr>
      <w:rPr>
        <w:lang w:val="sl-SI" w:eastAsia="sl-SI" w:bidi="sl-SI"/>
      </w:rPr>
    </w:lvl>
    <w:lvl w:ilvl="3" w:tplc="380C77B4">
      <w:numFmt w:val="bullet"/>
      <w:lvlText w:val="•"/>
      <w:lvlJc w:val="left"/>
      <w:pPr>
        <w:ind w:left="3391" w:hanging="360"/>
      </w:pPr>
      <w:rPr>
        <w:lang w:val="sl-SI" w:eastAsia="sl-SI" w:bidi="sl-SI"/>
      </w:rPr>
    </w:lvl>
    <w:lvl w:ilvl="4" w:tplc="C7F0E0A2">
      <w:numFmt w:val="bullet"/>
      <w:lvlText w:val="•"/>
      <w:lvlJc w:val="left"/>
      <w:pPr>
        <w:ind w:left="4242" w:hanging="360"/>
      </w:pPr>
      <w:rPr>
        <w:lang w:val="sl-SI" w:eastAsia="sl-SI" w:bidi="sl-SI"/>
      </w:rPr>
    </w:lvl>
    <w:lvl w:ilvl="5" w:tplc="50D686D4">
      <w:numFmt w:val="bullet"/>
      <w:lvlText w:val="•"/>
      <w:lvlJc w:val="left"/>
      <w:pPr>
        <w:ind w:left="5093" w:hanging="360"/>
      </w:pPr>
      <w:rPr>
        <w:lang w:val="sl-SI" w:eastAsia="sl-SI" w:bidi="sl-SI"/>
      </w:rPr>
    </w:lvl>
    <w:lvl w:ilvl="6" w:tplc="1BA60422">
      <w:numFmt w:val="bullet"/>
      <w:lvlText w:val="•"/>
      <w:lvlJc w:val="left"/>
      <w:pPr>
        <w:ind w:left="5943" w:hanging="360"/>
      </w:pPr>
      <w:rPr>
        <w:lang w:val="sl-SI" w:eastAsia="sl-SI" w:bidi="sl-SI"/>
      </w:rPr>
    </w:lvl>
    <w:lvl w:ilvl="7" w:tplc="0BBCA480">
      <w:numFmt w:val="bullet"/>
      <w:lvlText w:val="•"/>
      <w:lvlJc w:val="left"/>
      <w:pPr>
        <w:ind w:left="6794" w:hanging="360"/>
      </w:pPr>
      <w:rPr>
        <w:lang w:val="sl-SI" w:eastAsia="sl-SI" w:bidi="sl-SI"/>
      </w:rPr>
    </w:lvl>
    <w:lvl w:ilvl="8" w:tplc="503A4FFC">
      <w:numFmt w:val="bullet"/>
      <w:lvlText w:val="•"/>
      <w:lvlJc w:val="left"/>
      <w:pPr>
        <w:ind w:left="7645" w:hanging="360"/>
      </w:pPr>
      <w:rPr>
        <w:lang w:val="sl-SI" w:eastAsia="sl-SI" w:bidi="sl-SI"/>
      </w:rPr>
    </w:lvl>
  </w:abstractNum>
  <w:abstractNum w:abstractNumId="3" w15:restartNumberingAfterBreak="0">
    <w:nsid w:val="34950799"/>
    <w:multiLevelType w:val="multilevel"/>
    <w:tmpl w:val="26666E3E"/>
    <w:lvl w:ilvl="0">
      <w:start w:val="1"/>
      <w:numFmt w:val="decimal"/>
      <w:lvlText w:val="%1."/>
      <w:lvlJc w:val="left"/>
      <w:pPr>
        <w:ind w:left="476" w:hanging="360"/>
      </w:pPr>
      <w:rPr>
        <w:rFonts w:hint="default"/>
        <w:b/>
        <w:bCs/>
        <w:spacing w:val="-1"/>
        <w:w w:val="99"/>
        <w:sz w:val="20"/>
        <w:szCs w:val="20"/>
        <w:lang w:val="sl-SI" w:eastAsia="sl-SI" w:bidi="sl-SI"/>
      </w:rPr>
    </w:lvl>
    <w:lvl w:ilvl="1">
      <w:start w:val="1"/>
      <w:numFmt w:val="decimal"/>
      <w:lvlText w:val="%1.%2."/>
      <w:lvlJc w:val="left"/>
      <w:pPr>
        <w:ind w:left="1311" w:hanging="488"/>
      </w:pPr>
      <w:rPr>
        <w:rFonts w:ascii="Arial" w:eastAsia="Arial" w:hAnsi="Arial" w:cs="Arial" w:hint="default"/>
        <w:b/>
        <w:bCs/>
        <w:spacing w:val="-1"/>
        <w:w w:val="99"/>
        <w:sz w:val="20"/>
        <w:szCs w:val="20"/>
        <w:lang w:val="sl-SI" w:eastAsia="sl-SI" w:bidi="sl-SI"/>
      </w:rPr>
    </w:lvl>
    <w:lvl w:ilvl="2">
      <w:numFmt w:val="bullet"/>
      <w:lvlText w:val="•"/>
      <w:lvlJc w:val="left"/>
      <w:pPr>
        <w:ind w:left="2211" w:hanging="488"/>
      </w:pPr>
      <w:rPr>
        <w:lang w:val="sl-SI" w:eastAsia="sl-SI" w:bidi="sl-SI"/>
      </w:rPr>
    </w:lvl>
    <w:lvl w:ilvl="3">
      <w:numFmt w:val="bullet"/>
      <w:lvlText w:val="•"/>
      <w:lvlJc w:val="left"/>
      <w:pPr>
        <w:ind w:left="3103" w:hanging="488"/>
      </w:pPr>
      <w:rPr>
        <w:lang w:val="sl-SI" w:eastAsia="sl-SI" w:bidi="sl-SI"/>
      </w:rPr>
    </w:lvl>
    <w:lvl w:ilvl="4">
      <w:numFmt w:val="bullet"/>
      <w:lvlText w:val="•"/>
      <w:lvlJc w:val="left"/>
      <w:pPr>
        <w:ind w:left="3995" w:hanging="488"/>
      </w:pPr>
      <w:rPr>
        <w:lang w:val="sl-SI" w:eastAsia="sl-SI" w:bidi="sl-SI"/>
      </w:rPr>
    </w:lvl>
    <w:lvl w:ilvl="5">
      <w:numFmt w:val="bullet"/>
      <w:lvlText w:val="•"/>
      <w:lvlJc w:val="left"/>
      <w:pPr>
        <w:ind w:left="4887" w:hanging="488"/>
      </w:pPr>
      <w:rPr>
        <w:lang w:val="sl-SI" w:eastAsia="sl-SI" w:bidi="sl-SI"/>
      </w:rPr>
    </w:lvl>
    <w:lvl w:ilvl="6">
      <w:numFmt w:val="bullet"/>
      <w:lvlText w:val="•"/>
      <w:lvlJc w:val="left"/>
      <w:pPr>
        <w:ind w:left="5779" w:hanging="488"/>
      </w:pPr>
      <w:rPr>
        <w:lang w:val="sl-SI" w:eastAsia="sl-SI" w:bidi="sl-SI"/>
      </w:rPr>
    </w:lvl>
    <w:lvl w:ilvl="7">
      <w:numFmt w:val="bullet"/>
      <w:lvlText w:val="•"/>
      <w:lvlJc w:val="left"/>
      <w:pPr>
        <w:ind w:left="6670" w:hanging="488"/>
      </w:pPr>
      <w:rPr>
        <w:lang w:val="sl-SI" w:eastAsia="sl-SI" w:bidi="sl-SI"/>
      </w:rPr>
    </w:lvl>
    <w:lvl w:ilvl="8">
      <w:numFmt w:val="bullet"/>
      <w:lvlText w:val="•"/>
      <w:lvlJc w:val="left"/>
      <w:pPr>
        <w:ind w:left="7562" w:hanging="488"/>
      </w:pPr>
      <w:rPr>
        <w:lang w:val="sl-SI" w:eastAsia="sl-SI" w:bidi="sl-SI"/>
      </w:rPr>
    </w:lvl>
  </w:abstractNum>
  <w:abstractNum w:abstractNumId="4" w15:restartNumberingAfterBreak="0">
    <w:nsid w:val="371A282F"/>
    <w:multiLevelType w:val="hybridMultilevel"/>
    <w:tmpl w:val="3CEA4BA4"/>
    <w:lvl w:ilvl="0" w:tplc="6F5A57D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7D5CC9"/>
    <w:multiLevelType w:val="hybridMultilevel"/>
    <w:tmpl w:val="8B68BF0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27E30F9"/>
    <w:multiLevelType w:val="hybridMultilevel"/>
    <w:tmpl w:val="379224B0"/>
    <w:lvl w:ilvl="0" w:tplc="CE5AEB38">
      <w:start w:val="1"/>
      <w:numFmt w:val="lowerLetter"/>
      <w:lvlText w:val="%1)"/>
      <w:lvlJc w:val="left"/>
      <w:pPr>
        <w:ind w:left="836" w:hanging="360"/>
      </w:pPr>
      <w:rPr>
        <w:rFonts w:ascii="Arial" w:eastAsia="Arial" w:hAnsi="Arial" w:cs="Arial" w:hint="default"/>
        <w:b/>
        <w:bCs/>
        <w:spacing w:val="-1"/>
        <w:w w:val="99"/>
        <w:sz w:val="20"/>
        <w:szCs w:val="20"/>
        <w:lang w:val="sl-SI" w:eastAsia="sl-SI" w:bidi="sl-SI"/>
      </w:rPr>
    </w:lvl>
    <w:lvl w:ilvl="1" w:tplc="740081C0">
      <w:numFmt w:val="bullet"/>
      <w:lvlText w:val="•"/>
      <w:lvlJc w:val="left"/>
      <w:pPr>
        <w:ind w:left="1690" w:hanging="360"/>
      </w:pPr>
      <w:rPr>
        <w:lang w:val="sl-SI" w:eastAsia="sl-SI" w:bidi="sl-SI"/>
      </w:rPr>
    </w:lvl>
    <w:lvl w:ilvl="2" w:tplc="44D0762A">
      <w:numFmt w:val="bullet"/>
      <w:lvlText w:val="•"/>
      <w:lvlJc w:val="left"/>
      <w:pPr>
        <w:ind w:left="2541" w:hanging="360"/>
      </w:pPr>
      <w:rPr>
        <w:lang w:val="sl-SI" w:eastAsia="sl-SI" w:bidi="sl-SI"/>
      </w:rPr>
    </w:lvl>
    <w:lvl w:ilvl="3" w:tplc="AEF6C284">
      <w:numFmt w:val="bullet"/>
      <w:lvlText w:val="•"/>
      <w:lvlJc w:val="left"/>
      <w:pPr>
        <w:ind w:left="3391" w:hanging="360"/>
      </w:pPr>
      <w:rPr>
        <w:lang w:val="sl-SI" w:eastAsia="sl-SI" w:bidi="sl-SI"/>
      </w:rPr>
    </w:lvl>
    <w:lvl w:ilvl="4" w:tplc="F2AE95BA">
      <w:numFmt w:val="bullet"/>
      <w:lvlText w:val="•"/>
      <w:lvlJc w:val="left"/>
      <w:pPr>
        <w:ind w:left="4242" w:hanging="360"/>
      </w:pPr>
      <w:rPr>
        <w:lang w:val="sl-SI" w:eastAsia="sl-SI" w:bidi="sl-SI"/>
      </w:rPr>
    </w:lvl>
    <w:lvl w:ilvl="5" w:tplc="742887F6">
      <w:numFmt w:val="bullet"/>
      <w:lvlText w:val="•"/>
      <w:lvlJc w:val="left"/>
      <w:pPr>
        <w:ind w:left="5093" w:hanging="360"/>
      </w:pPr>
      <w:rPr>
        <w:lang w:val="sl-SI" w:eastAsia="sl-SI" w:bidi="sl-SI"/>
      </w:rPr>
    </w:lvl>
    <w:lvl w:ilvl="6" w:tplc="7BAC1034">
      <w:numFmt w:val="bullet"/>
      <w:lvlText w:val="•"/>
      <w:lvlJc w:val="left"/>
      <w:pPr>
        <w:ind w:left="5943" w:hanging="360"/>
      </w:pPr>
      <w:rPr>
        <w:lang w:val="sl-SI" w:eastAsia="sl-SI" w:bidi="sl-SI"/>
      </w:rPr>
    </w:lvl>
    <w:lvl w:ilvl="7" w:tplc="E244077C">
      <w:numFmt w:val="bullet"/>
      <w:lvlText w:val="•"/>
      <w:lvlJc w:val="left"/>
      <w:pPr>
        <w:ind w:left="6794" w:hanging="360"/>
      </w:pPr>
      <w:rPr>
        <w:lang w:val="sl-SI" w:eastAsia="sl-SI" w:bidi="sl-SI"/>
      </w:rPr>
    </w:lvl>
    <w:lvl w:ilvl="8" w:tplc="623AE394">
      <w:numFmt w:val="bullet"/>
      <w:lvlText w:val="•"/>
      <w:lvlJc w:val="left"/>
      <w:pPr>
        <w:ind w:left="7645" w:hanging="360"/>
      </w:pPr>
      <w:rPr>
        <w:lang w:val="sl-SI" w:eastAsia="sl-SI" w:bidi="sl-SI"/>
      </w:rPr>
    </w:lvl>
  </w:abstractNum>
  <w:abstractNum w:abstractNumId="7" w15:restartNumberingAfterBreak="0">
    <w:nsid w:val="498664F8"/>
    <w:multiLevelType w:val="multilevel"/>
    <w:tmpl w:val="B1BE7360"/>
    <w:lvl w:ilvl="0">
      <w:start w:val="1"/>
      <w:numFmt w:val="decimal"/>
      <w:lvlText w:val="%1."/>
      <w:lvlJc w:val="left"/>
      <w:pPr>
        <w:ind w:left="836" w:hanging="720"/>
      </w:pPr>
      <w:rPr>
        <w:rFonts w:ascii="Arial" w:eastAsia="Arial" w:hAnsi="Arial" w:cs="Arial" w:hint="default"/>
        <w:b/>
        <w:bCs/>
        <w:spacing w:val="-1"/>
        <w:w w:val="99"/>
        <w:sz w:val="20"/>
        <w:szCs w:val="20"/>
        <w:lang w:val="sl-SI" w:eastAsia="sl-SI" w:bidi="sl-SI"/>
      </w:rPr>
    </w:lvl>
    <w:lvl w:ilvl="1">
      <w:start w:val="1"/>
      <w:numFmt w:val="decimal"/>
      <w:lvlText w:val="%1.%2."/>
      <w:lvlJc w:val="left"/>
      <w:pPr>
        <w:ind w:left="836" w:hanging="720"/>
      </w:pPr>
      <w:rPr>
        <w:rFonts w:ascii="Arial" w:eastAsia="Arial" w:hAnsi="Arial" w:cs="Arial" w:hint="default"/>
        <w:b/>
        <w:bCs/>
        <w:spacing w:val="-1"/>
        <w:w w:val="99"/>
        <w:sz w:val="20"/>
        <w:szCs w:val="20"/>
        <w:lang w:val="sl-SI" w:eastAsia="sl-SI" w:bidi="sl-SI"/>
      </w:rPr>
    </w:lvl>
    <w:lvl w:ilvl="2">
      <w:numFmt w:val="bullet"/>
      <w:lvlText w:val="•"/>
      <w:lvlJc w:val="left"/>
      <w:pPr>
        <w:ind w:left="2541" w:hanging="720"/>
      </w:pPr>
      <w:rPr>
        <w:lang w:val="sl-SI" w:eastAsia="sl-SI" w:bidi="sl-SI"/>
      </w:rPr>
    </w:lvl>
    <w:lvl w:ilvl="3">
      <w:numFmt w:val="bullet"/>
      <w:lvlText w:val="•"/>
      <w:lvlJc w:val="left"/>
      <w:pPr>
        <w:ind w:left="3391" w:hanging="720"/>
      </w:pPr>
      <w:rPr>
        <w:lang w:val="sl-SI" w:eastAsia="sl-SI" w:bidi="sl-SI"/>
      </w:rPr>
    </w:lvl>
    <w:lvl w:ilvl="4">
      <w:numFmt w:val="bullet"/>
      <w:lvlText w:val="•"/>
      <w:lvlJc w:val="left"/>
      <w:pPr>
        <w:ind w:left="4242" w:hanging="720"/>
      </w:pPr>
      <w:rPr>
        <w:lang w:val="sl-SI" w:eastAsia="sl-SI" w:bidi="sl-SI"/>
      </w:rPr>
    </w:lvl>
    <w:lvl w:ilvl="5">
      <w:numFmt w:val="bullet"/>
      <w:lvlText w:val="•"/>
      <w:lvlJc w:val="left"/>
      <w:pPr>
        <w:ind w:left="5093" w:hanging="720"/>
      </w:pPr>
      <w:rPr>
        <w:lang w:val="sl-SI" w:eastAsia="sl-SI" w:bidi="sl-SI"/>
      </w:rPr>
    </w:lvl>
    <w:lvl w:ilvl="6">
      <w:numFmt w:val="bullet"/>
      <w:lvlText w:val="•"/>
      <w:lvlJc w:val="left"/>
      <w:pPr>
        <w:ind w:left="5943" w:hanging="720"/>
      </w:pPr>
      <w:rPr>
        <w:lang w:val="sl-SI" w:eastAsia="sl-SI" w:bidi="sl-SI"/>
      </w:rPr>
    </w:lvl>
    <w:lvl w:ilvl="7">
      <w:numFmt w:val="bullet"/>
      <w:lvlText w:val="•"/>
      <w:lvlJc w:val="left"/>
      <w:pPr>
        <w:ind w:left="6794" w:hanging="720"/>
      </w:pPr>
      <w:rPr>
        <w:lang w:val="sl-SI" w:eastAsia="sl-SI" w:bidi="sl-SI"/>
      </w:rPr>
    </w:lvl>
    <w:lvl w:ilvl="8">
      <w:numFmt w:val="bullet"/>
      <w:lvlText w:val="•"/>
      <w:lvlJc w:val="left"/>
      <w:pPr>
        <w:ind w:left="7645" w:hanging="720"/>
      </w:pPr>
      <w:rPr>
        <w:lang w:val="sl-SI" w:eastAsia="sl-SI" w:bidi="sl-SI"/>
      </w:rPr>
    </w:lvl>
  </w:abstractNum>
  <w:abstractNum w:abstractNumId="8" w15:restartNumberingAfterBreak="0">
    <w:nsid w:val="51D92CD9"/>
    <w:multiLevelType w:val="multilevel"/>
    <w:tmpl w:val="A26CA506"/>
    <w:lvl w:ilvl="0">
      <w:start w:val="1"/>
      <w:numFmt w:val="decimal"/>
      <w:pStyle w:val="Heading1"/>
      <w:lvlText w:val="%1."/>
      <w:lvlJc w:val="left"/>
      <w:pPr>
        <w:tabs>
          <w:tab w:val="num" w:pos="454"/>
        </w:tabs>
        <w:ind w:left="454" w:hanging="454"/>
      </w:pPr>
      <w:rPr>
        <w:rFonts w:hint="default"/>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right"/>
      <w:pPr>
        <w:tabs>
          <w:tab w:val="num" w:pos="1361"/>
        </w:tabs>
        <w:ind w:left="1361" w:hanging="1361"/>
      </w:pPr>
      <w:rPr>
        <w:rFonts w:hint="default"/>
      </w:rPr>
    </w:lvl>
    <w:lvl w:ilvl="3">
      <w:start w:val="1"/>
      <w:numFmt w:val="decimal"/>
      <w:lvlText w:val="%4."/>
      <w:lvlJc w:val="left"/>
      <w:pPr>
        <w:ind w:left="1872" w:firstLine="454"/>
      </w:pPr>
      <w:rPr>
        <w:rFonts w:hint="default"/>
      </w:rPr>
    </w:lvl>
    <w:lvl w:ilvl="4">
      <w:start w:val="1"/>
      <w:numFmt w:val="lowerLetter"/>
      <w:lvlText w:val="%5."/>
      <w:lvlJc w:val="left"/>
      <w:pPr>
        <w:ind w:left="2496" w:firstLine="454"/>
      </w:pPr>
      <w:rPr>
        <w:rFonts w:hint="default"/>
      </w:rPr>
    </w:lvl>
    <w:lvl w:ilvl="5">
      <w:start w:val="1"/>
      <w:numFmt w:val="lowerRoman"/>
      <w:lvlText w:val="%6."/>
      <w:lvlJc w:val="right"/>
      <w:pPr>
        <w:ind w:left="3120" w:firstLine="454"/>
      </w:pPr>
      <w:rPr>
        <w:rFonts w:hint="default"/>
      </w:rPr>
    </w:lvl>
    <w:lvl w:ilvl="6">
      <w:start w:val="1"/>
      <w:numFmt w:val="decimal"/>
      <w:lvlText w:val="%7."/>
      <w:lvlJc w:val="left"/>
      <w:pPr>
        <w:ind w:left="3744" w:firstLine="454"/>
      </w:pPr>
      <w:rPr>
        <w:rFonts w:hint="default"/>
      </w:rPr>
    </w:lvl>
    <w:lvl w:ilvl="7">
      <w:start w:val="1"/>
      <w:numFmt w:val="lowerLetter"/>
      <w:lvlText w:val="%8."/>
      <w:lvlJc w:val="left"/>
      <w:pPr>
        <w:ind w:left="4368" w:firstLine="454"/>
      </w:pPr>
      <w:rPr>
        <w:rFonts w:hint="default"/>
      </w:rPr>
    </w:lvl>
    <w:lvl w:ilvl="8">
      <w:start w:val="1"/>
      <w:numFmt w:val="lowerRoman"/>
      <w:lvlText w:val="%9."/>
      <w:lvlJc w:val="right"/>
      <w:pPr>
        <w:ind w:left="4992" w:firstLine="454"/>
      </w:pPr>
      <w:rPr>
        <w:rFonts w:hint="default"/>
      </w:rPr>
    </w:lvl>
  </w:abstractNum>
  <w:abstractNum w:abstractNumId="9" w15:restartNumberingAfterBreak="0">
    <w:nsid w:val="5B593F93"/>
    <w:multiLevelType w:val="hybridMultilevel"/>
    <w:tmpl w:val="05BC388C"/>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C61A5E"/>
    <w:multiLevelType w:val="multilevel"/>
    <w:tmpl w:val="615C71CE"/>
    <w:lvl w:ilvl="0">
      <w:start w:val="1"/>
      <w:numFmt w:val="decimal"/>
      <w:lvlText w:val="%1."/>
      <w:lvlJc w:val="left"/>
      <w:pPr>
        <w:ind w:left="476" w:hanging="360"/>
      </w:pPr>
      <w:rPr>
        <w:rFonts w:ascii="Arial" w:eastAsia="Arial" w:hAnsi="Arial" w:cs="Arial" w:hint="default"/>
        <w:b/>
        <w:bCs/>
        <w:spacing w:val="-1"/>
        <w:w w:val="99"/>
        <w:sz w:val="20"/>
        <w:szCs w:val="20"/>
        <w:lang w:val="sl-SI" w:eastAsia="sl-SI" w:bidi="sl-SI"/>
      </w:rPr>
    </w:lvl>
    <w:lvl w:ilvl="1">
      <w:start w:val="1"/>
      <w:numFmt w:val="decimal"/>
      <w:lvlText w:val="%1.%2."/>
      <w:lvlJc w:val="left"/>
      <w:pPr>
        <w:ind w:left="1311" w:hanging="488"/>
      </w:pPr>
      <w:rPr>
        <w:rFonts w:ascii="Arial" w:eastAsia="Arial" w:hAnsi="Arial" w:cs="Arial" w:hint="default"/>
        <w:b/>
        <w:bCs/>
        <w:spacing w:val="-1"/>
        <w:w w:val="99"/>
        <w:sz w:val="20"/>
        <w:szCs w:val="20"/>
        <w:lang w:val="sl-SI" w:eastAsia="sl-SI" w:bidi="sl-SI"/>
      </w:rPr>
    </w:lvl>
    <w:lvl w:ilvl="2">
      <w:numFmt w:val="bullet"/>
      <w:lvlText w:val="•"/>
      <w:lvlJc w:val="left"/>
      <w:pPr>
        <w:ind w:left="2211" w:hanging="488"/>
      </w:pPr>
      <w:rPr>
        <w:lang w:val="sl-SI" w:eastAsia="sl-SI" w:bidi="sl-SI"/>
      </w:rPr>
    </w:lvl>
    <w:lvl w:ilvl="3">
      <w:numFmt w:val="bullet"/>
      <w:lvlText w:val="•"/>
      <w:lvlJc w:val="left"/>
      <w:pPr>
        <w:ind w:left="3103" w:hanging="488"/>
      </w:pPr>
      <w:rPr>
        <w:lang w:val="sl-SI" w:eastAsia="sl-SI" w:bidi="sl-SI"/>
      </w:rPr>
    </w:lvl>
    <w:lvl w:ilvl="4">
      <w:numFmt w:val="bullet"/>
      <w:lvlText w:val="•"/>
      <w:lvlJc w:val="left"/>
      <w:pPr>
        <w:ind w:left="3995" w:hanging="488"/>
      </w:pPr>
      <w:rPr>
        <w:lang w:val="sl-SI" w:eastAsia="sl-SI" w:bidi="sl-SI"/>
      </w:rPr>
    </w:lvl>
    <w:lvl w:ilvl="5">
      <w:numFmt w:val="bullet"/>
      <w:lvlText w:val="•"/>
      <w:lvlJc w:val="left"/>
      <w:pPr>
        <w:ind w:left="4887" w:hanging="488"/>
      </w:pPr>
      <w:rPr>
        <w:lang w:val="sl-SI" w:eastAsia="sl-SI" w:bidi="sl-SI"/>
      </w:rPr>
    </w:lvl>
    <w:lvl w:ilvl="6">
      <w:numFmt w:val="bullet"/>
      <w:lvlText w:val="•"/>
      <w:lvlJc w:val="left"/>
      <w:pPr>
        <w:ind w:left="5779" w:hanging="488"/>
      </w:pPr>
      <w:rPr>
        <w:lang w:val="sl-SI" w:eastAsia="sl-SI" w:bidi="sl-SI"/>
      </w:rPr>
    </w:lvl>
    <w:lvl w:ilvl="7">
      <w:numFmt w:val="bullet"/>
      <w:lvlText w:val="•"/>
      <w:lvlJc w:val="left"/>
      <w:pPr>
        <w:ind w:left="6670" w:hanging="488"/>
      </w:pPr>
      <w:rPr>
        <w:lang w:val="sl-SI" w:eastAsia="sl-SI" w:bidi="sl-SI"/>
      </w:rPr>
    </w:lvl>
    <w:lvl w:ilvl="8">
      <w:numFmt w:val="bullet"/>
      <w:lvlText w:val="•"/>
      <w:lvlJc w:val="left"/>
      <w:pPr>
        <w:ind w:left="7562" w:hanging="488"/>
      </w:pPr>
      <w:rPr>
        <w:lang w:val="sl-SI" w:eastAsia="sl-SI" w:bidi="sl-SI"/>
      </w:rPr>
    </w:lvl>
  </w:abstractNum>
  <w:abstractNum w:abstractNumId="11" w15:restartNumberingAfterBreak="0">
    <w:nsid w:val="703E5746"/>
    <w:multiLevelType w:val="hybridMultilevel"/>
    <w:tmpl w:val="13F4D5E4"/>
    <w:lvl w:ilvl="0" w:tplc="200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407D47"/>
    <w:multiLevelType w:val="hybridMultilevel"/>
    <w:tmpl w:val="E144A81C"/>
    <w:lvl w:ilvl="0" w:tplc="B8646B18">
      <w:start w:val="1"/>
      <w:numFmt w:val="lowerLetter"/>
      <w:lvlText w:val="%1)"/>
      <w:lvlJc w:val="left"/>
      <w:pPr>
        <w:ind w:left="836" w:hanging="360"/>
      </w:pPr>
      <w:rPr>
        <w:rFonts w:ascii="Arial" w:eastAsia="Arial" w:hAnsi="Arial" w:cs="Arial" w:hint="default"/>
        <w:spacing w:val="-1"/>
        <w:w w:val="99"/>
        <w:sz w:val="20"/>
        <w:szCs w:val="20"/>
        <w:lang w:val="sl-SI" w:eastAsia="sl-SI" w:bidi="sl-SI"/>
      </w:rPr>
    </w:lvl>
    <w:lvl w:ilvl="1" w:tplc="0FACACB0">
      <w:numFmt w:val="bullet"/>
      <w:lvlText w:val="•"/>
      <w:lvlJc w:val="left"/>
      <w:pPr>
        <w:ind w:left="1690" w:hanging="360"/>
      </w:pPr>
      <w:rPr>
        <w:lang w:val="sl-SI" w:eastAsia="sl-SI" w:bidi="sl-SI"/>
      </w:rPr>
    </w:lvl>
    <w:lvl w:ilvl="2" w:tplc="7D34BBE6">
      <w:numFmt w:val="bullet"/>
      <w:lvlText w:val="•"/>
      <w:lvlJc w:val="left"/>
      <w:pPr>
        <w:ind w:left="2541" w:hanging="360"/>
      </w:pPr>
      <w:rPr>
        <w:lang w:val="sl-SI" w:eastAsia="sl-SI" w:bidi="sl-SI"/>
      </w:rPr>
    </w:lvl>
    <w:lvl w:ilvl="3" w:tplc="FFCE383E">
      <w:numFmt w:val="bullet"/>
      <w:lvlText w:val="•"/>
      <w:lvlJc w:val="left"/>
      <w:pPr>
        <w:ind w:left="3391" w:hanging="360"/>
      </w:pPr>
      <w:rPr>
        <w:lang w:val="sl-SI" w:eastAsia="sl-SI" w:bidi="sl-SI"/>
      </w:rPr>
    </w:lvl>
    <w:lvl w:ilvl="4" w:tplc="1B5E3EF2">
      <w:numFmt w:val="bullet"/>
      <w:lvlText w:val="•"/>
      <w:lvlJc w:val="left"/>
      <w:pPr>
        <w:ind w:left="4242" w:hanging="360"/>
      </w:pPr>
      <w:rPr>
        <w:lang w:val="sl-SI" w:eastAsia="sl-SI" w:bidi="sl-SI"/>
      </w:rPr>
    </w:lvl>
    <w:lvl w:ilvl="5" w:tplc="56D80930">
      <w:numFmt w:val="bullet"/>
      <w:lvlText w:val="•"/>
      <w:lvlJc w:val="left"/>
      <w:pPr>
        <w:ind w:left="5093" w:hanging="360"/>
      </w:pPr>
      <w:rPr>
        <w:lang w:val="sl-SI" w:eastAsia="sl-SI" w:bidi="sl-SI"/>
      </w:rPr>
    </w:lvl>
    <w:lvl w:ilvl="6" w:tplc="F348B780">
      <w:numFmt w:val="bullet"/>
      <w:lvlText w:val="•"/>
      <w:lvlJc w:val="left"/>
      <w:pPr>
        <w:ind w:left="5943" w:hanging="360"/>
      </w:pPr>
      <w:rPr>
        <w:lang w:val="sl-SI" w:eastAsia="sl-SI" w:bidi="sl-SI"/>
      </w:rPr>
    </w:lvl>
    <w:lvl w:ilvl="7" w:tplc="3BAEF518">
      <w:numFmt w:val="bullet"/>
      <w:lvlText w:val="•"/>
      <w:lvlJc w:val="left"/>
      <w:pPr>
        <w:ind w:left="6794" w:hanging="360"/>
      </w:pPr>
      <w:rPr>
        <w:lang w:val="sl-SI" w:eastAsia="sl-SI" w:bidi="sl-SI"/>
      </w:rPr>
    </w:lvl>
    <w:lvl w:ilvl="8" w:tplc="292CD83A">
      <w:numFmt w:val="bullet"/>
      <w:lvlText w:val="•"/>
      <w:lvlJc w:val="left"/>
      <w:pPr>
        <w:ind w:left="7645" w:hanging="360"/>
      </w:pPr>
      <w:rPr>
        <w:lang w:val="sl-SI" w:eastAsia="sl-SI" w:bidi="sl-SI"/>
      </w:rPr>
    </w:lvl>
  </w:abstractNum>
  <w:num w:numId="1" w16cid:durableId="1254322390">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9885517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611208374">
    <w:abstractNumId w:val="12"/>
    <w:lvlOverride w:ilvl="0">
      <w:startOverride w:val="1"/>
    </w:lvlOverride>
    <w:lvlOverride w:ilvl="1"/>
    <w:lvlOverride w:ilvl="2"/>
    <w:lvlOverride w:ilvl="3"/>
    <w:lvlOverride w:ilvl="4"/>
    <w:lvlOverride w:ilvl="5"/>
    <w:lvlOverride w:ilvl="6"/>
    <w:lvlOverride w:ilvl="7"/>
    <w:lvlOverride w:ilvl="8"/>
  </w:num>
  <w:num w:numId="4" w16cid:durableId="731923211">
    <w:abstractNumId w:val="2"/>
    <w:lvlOverride w:ilvl="0">
      <w:startOverride w:val="1"/>
    </w:lvlOverride>
    <w:lvlOverride w:ilvl="1"/>
    <w:lvlOverride w:ilvl="2"/>
    <w:lvlOverride w:ilvl="3"/>
    <w:lvlOverride w:ilvl="4"/>
    <w:lvlOverride w:ilvl="5"/>
    <w:lvlOverride w:ilvl="6"/>
    <w:lvlOverride w:ilvl="7"/>
    <w:lvlOverride w:ilvl="8"/>
  </w:num>
  <w:num w:numId="5" w16cid:durableId="1742823592">
    <w:abstractNumId w:val="6"/>
    <w:lvlOverride w:ilvl="0">
      <w:startOverride w:val="1"/>
    </w:lvlOverride>
    <w:lvlOverride w:ilvl="1"/>
    <w:lvlOverride w:ilvl="2"/>
    <w:lvlOverride w:ilvl="3"/>
    <w:lvlOverride w:ilvl="4"/>
    <w:lvlOverride w:ilvl="5"/>
    <w:lvlOverride w:ilvl="6"/>
    <w:lvlOverride w:ilvl="7"/>
    <w:lvlOverride w:ilvl="8"/>
  </w:num>
  <w:num w:numId="6" w16cid:durableId="672495153">
    <w:abstractNumId w:val="3"/>
  </w:num>
  <w:num w:numId="7" w16cid:durableId="1524127431">
    <w:abstractNumId w:val="8"/>
  </w:num>
  <w:num w:numId="8" w16cid:durableId="301279255">
    <w:abstractNumId w:val="8"/>
  </w:num>
  <w:num w:numId="9" w16cid:durableId="55975813">
    <w:abstractNumId w:val="8"/>
  </w:num>
  <w:num w:numId="10" w16cid:durableId="1992638464">
    <w:abstractNumId w:val="8"/>
  </w:num>
  <w:num w:numId="11" w16cid:durableId="207883792">
    <w:abstractNumId w:val="8"/>
  </w:num>
  <w:num w:numId="12" w16cid:durableId="675110638">
    <w:abstractNumId w:val="1"/>
  </w:num>
  <w:num w:numId="13" w16cid:durableId="437214609">
    <w:abstractNumId w:val="8"/>
  </w:num>
  <w:num w:numId="14" w16cid:durableId="1323043761">
    <w:abstractNumId w:val="8"/>
  </w:num>
  <w:num w:numId="15" w16cid:durableId="1477185441">
    <w:abstractNumId w:val="8"/>
  </w:num>
  <w:num w:numId="16" w16cid:durableId="919483547">
    <w:abstractNumId w:val="8"/>
  </w:num>
  <w:num w:numId="17" w16cid:durableId="1130397312">
    <w:abstractNumId w:val="8"/>
  </w:num>
  <w:num w:numId="18" w16cid:durableId="118882588">
    <w:abstractNumId w:val="8"/>
  </w:num>
  <w:num w:numId="19" w16cid:durableId="443774132">
    <w:abstractNumId w:val="8"/>
  </w:num>
  <w:num w:numId="20" w16cid:durableId="577330451">
    <w:abstractNumId w:val="8"/>
  </w:num>
  <w:num w:numId="21" w16cid:durableId="162664413">
    <w:abstractNumId w:val="8"/>
  </w:num>
  <w:num w:numId="22" w16cid:durableId="2057120750">
    <w:abstractNumId w:val="0"/>
  </w:num>
  <w:num w:numId="23" w16cid:durableId="1118455182">
    <w:abstractNumId w:val="4"/>
  </w:num>
  <w:num w:numId="24" w16cid:durableId="1893803940">
    <w:abstractNumId w:val="11"/>
  </w:num>
  <w:num w:numId="25" w16cid:durableId="1509757770">
    <w:abstractNumId w:val="5"/>
  </w:num>
  <w:num w:numId="26" w16cid:durableId="5481042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40"/>
    <w:rsid w:val="00015DEC"/>
    <w:rsid w:val="00016114"/>
    <w:rsid w:val="00021764"/>
    <w:rsid w:val="000219E4"/>
    <w:rsid w:val="000334EA"/>
    <w:rsid w:val="00033B91"/>
    <w:rsid w:val="00035DB0"/>
    <w:rsid w:val="00040325"/>
    <w:rsid w:val="00044284"/>
    <w:rsid w:val="00045257"/>
    <w:rsid w:val="00055966"/>
    <w:rsid w:val="0006347B"/>
    <w:rsid w:val="00067A66"/>
    <w:rsid w:val="00072191"/>
    <w:rsid w:val="00076216"/>
    <w:rsid w:val="000807DA"/>
    <w:rsid w:val="000843E1"/>
    <w:rsid w:val="000931E4"/>
    <w:rsid w:val="000A40F3"/>
    <w:rsid w:val="000B595A"/>
    <w:rsid w:val="000B5A3C"/>
    <w:rsid w:val="000D1641"/>
    <w:rsid w:val="000D27BE"/>
    <w:rsid w:val="000D5320"/>
    <w:rsid w:val="000D6D6B"/>
    <w:rsid w:val="000E53F6"/>
    <w:rsid w:val="000F1604"/>
    <w:rsid w:val="000F17A9"/>
    <w:rsid w:val="00103BB3"/>
    <w:rsid w:val="00113CA6"/>
    <w:rsid w:val="0011573C"/>
    <w:rsid w:val="001158B5"/>
    <w:rsid w:val="00116B1B"/>
    <w:rsid w:val="00120452"/>
    <w:rsid w:val="0012106C"/>
    <w:rsid w:val="001323F1"/>
    <w:rsid w:val="0013357E"/>
    <w:rsid w:val="0014162D"/>
    <w:rsid w:val="00142489"/>
    <w:rsid w:val="001449F4"/>
    <w:rsid w:val="00152A4B"/>
    <w:rsid w:val="00157BA9"/>
    <w:rsid w:val="00166E14"/>
    <w:rsid w:val="00174D0C"/>
    <w:rsid w:val="0018759B"/>
    <w:rsid w:val="00187773"/>
    <w:rsid w:val="001919B8"/>
    <w:rsid w:val="00192072"/>
    <w:rsid w:val="00192235"/>
    <w:rsid w:val="00192C2C"/>
    <w:rsid w:val="001A49D3"/>
    <w:rsid w:val="001A5061"/>
    <w:rsid w:val="001A78D9"/>
    <w:rsid w:val="001E4A74"/>
    <w:rsid w:val="001E7A44"/>
    <w:rsid w:val="002004A0"/>
    <w:rsid w:val="00204787"/>
    <w:rsid w:val="002079D1"/>
    <w:rsid w:val="0021019F"/>
    <w:rsid w:val="00227848"/>
    <w:rsid w:val="00231AA2"/>
    <w:rsid w:val="002332F8"/>
    <w:rsid w:val="00236AFE"/>
    <w:rsid w:val="00237BC1"/>
    <w:rsid w:val="00243186"/>
    <w:rsid w:val="00243511"/>
    <w:rsid w:val="002476B0"/>
    <w:rsid w:val="00251CB9"/>
    <w:rsid w:val="00260603"/>
    <w:rsid w:val="0026330D"/>
    <w:rsid w:val="002829C6"/>
    <w:rsid w:val="00282FA3"/>
    <w:rsid w:val="00291D94"/>
    <w:rsid w:val="00293468"/>
    <w:rsid w:val="002A1C0D"/>
    <w:rsid w:val="002A46EE"/>
    <w:rsid w:val="002A5CB3"/>
    <w:rsid w:val="002A656D"/>
    <w:rsid w:val="002A6AA4"/>
    <w:rsid w:val="002B2926"/>
    <w:rsid w:val="002B54C0"/>
    <w:rsid w:val="002B65D3"/>
    <w:rsid w:val="002C6459"/>
    <w:rsid w:val="002D6535"/>
    <w:rsid w:val="002E0006"/>
    <w:rsid w:val="002E3A1F"/>
    <w:rsid w:val="002F1954"/>
    <w:rsid w:val="002F7E32"/>
    <w:rsid w:val="00302CA6"/>
    <w:rsid w:val="00310FCF"/>
    <w:rsid w:val="00314935"/>
    <w:rsid w:val="00314DF2"/>
    <w:rsid w:val="00316565"/>
    <w:rsid w:val="003220FD"/>
    <w:rsid w:val="00324C77"/>
    <w:rsid w:val="00324F13"/>
    <w:rsid w:val="00332059"/>
    <w:rsid w:val="00336AC5"/>
    <w:rsid w:val="00341122"/>
    <w:rsid w:val="003437A2"/>
    <w:rsid w:val="00343CD8"/>
    <w:rsid w:val="0035163D"/>
    <w:rsid w:val="003548E6"/>
    <w:rsid w:val="00361521"/>
    <w:rsid w:val="00362764"/>
    <w:rsid w:val="00373971"/>
    <w:rsid w:val="00390696"/>
    <w:rsid w:val="00393D8C"/>
    <w:rsid w:val="003A1FDE"/>
    <w:rsid w:val="003B3986"/>
    <w:rsid w:val="003D55D8"/>
    <w:rsid w:val="003E3A96"/>
    <w:rsid w:val="003E7C25"/>
    <w:rsid w:val="003F2BB0"/>
    <w:rsid w:val="003F31B7"/>
    <w:rsid w:val="003F3491"/>
    <w:rsid w:val="003F5AB3"/>
    <w:rsid w:val="003F6B10"/>
    <w:rsid w:val="00411D7A"/>
    <w:rsid w:val="0042031A"/>
    <w:rsid w:val="004217B0"/>
    <w:rsid w:val="00432E92"/>
    <w:rsid w:val="004413A8"/>
    <w:rsid w:val="00441AFB"/>
    <w:rsid w:val="00444819"/>
    <w:rsid w:val="00447C6B"/>
    <w:rsid w:val="00451610"/>
    <w:rsid w:val="00457718"/>
    <w:rsid w:val="0045784A"/>
    <w:rsid w:val="004624A2"/>
    <w:rsid w:val="00473F43"/>
    <w:rsid w:val="004815E3"/>
    <w:rsid w:val="00483F6A"/>
    <w:rsid w:val="00495A31"/>
    <w:rsid w:val="00496C0D"/>
    <w:rsid w:val="004B3F76"/>
    <w:rsid w:val="004B6BAA"/>
    <w:rsid w:val="004B74E4"/>
    <w:rsid w:val="004C471C"/>
    <w:rsid w:val="004D2810"/>
    <w:rsid w:val="004E2167"/>
    <w:rsid w:val="004F2EA2"/>
    <w:rsid w:val="004F759D"/>
    <w:rsid w:val="00523682"/>
    <w:rsid w:val="00526613"/>
    <w:rsid w:val="00527BDF"/>
    <w:rsid w:val="005365CE"/>
    <w:rsid w:val="005503EE"/>
    <w:rsid w:val="00554EC9"/>
    <w:rsid w:val="00560843"/>
    <w:rsid w:val="00563664"/>
    <w:rsid w:val="0057428C"/>
    <w:rsid w:val="005754B9"/>
    <w:rsid w:val="0058691B"/>
    <w:rsid w:val="00592553"/>
    <w:rsid w:val="00593C3B"/>
    <w:rsid w:val="00595935"/>
    <w:rsid w:val="005B2BBF"/>
    <w:rsid w:val="005C1A09"/>
    <w:rsid w:val="005C28E3"/>
    <w:rsid w:val="005C4DB7"/>
    <w:rsid w:val="005C7086"/>
    <w:rsid w:val="005D3472"/>
    <w:rsid w:val="005D77CB"/>
    <w:rsid w:val="005E2C35"/>
    <w:rsid w:val="005E2F82"/>
    <w:rsid w:val="005F0314"/>
    <w:rsid w:val="005F2DDA"/>
    <w:rsid w:val="005F5963"/>
    <w:rsid w:val="005F6BF0"/>
    <w:rsid w:val="005F6EC6"/>
    <w:rsid w:val="006066CC"/>
    <w:rsid w:val="00607B58"/>
    <w:rsid w:val="00607F1B"/>
    <w:rsid w:val="00611525"/>
    <w:rsid w:val="00617B10"/>
    <w:rsid w:val="006318AF"/>
    <w:rsid w:val="0064295C"/>
    <w:rsid w:val="00646A90"/>
    <w:rsid w:val="006543BE"/>
    <w:rsid w:val="00661859"/>
    <w:rsid w:val="00662DB7"/>
    <w:rsid w:val="0067118D"/>
    <w:rsid w:val="0067436D"/>
    <w:rsid w:val="0069654C"/>
    <w:rsid w:val="006B2751"/>
    <w:rsid w:val="006B63BF"/>
    <w:rsid w:val="006B7F51"/>
    <w:rsid w:val="006C3EA5"/>
    <w:rsid w:val="006D39A3"/>
    <w:rsid w:val="006D44BD"/>
    <w:rsid w:val="006E3AC4"/>
    <w:rsid w:val="006F0754"/>
    <w:rsid w:val="006F34B6"/>
    <w:rsid w:val="00700F5F"/>
    <w:rsid w:val="00701F63"/>
    <w:rsid w:val="00705AA6"/>
    <w:rsid w:val="007074C7"/>
    <w:rsid w:val="00711875"/>
    <w:rsid w:val="00716407"/>
    <w:rsid w:val="00746DD5"/>
    <w:rsid w:val="00747392"/>
    <w:rsid w:val="007519C8"/>
    <w:rsid w:val="00757640"/>
    <w:rsid w:val="00762F9F"/>
    <w:rsid w:val="00790D92"/>
    <w:rsid w:val="00791805"/>
    <w:rsid w:val="007931FD"/>
    <w:rsid w:val="007B3A1D"/>
    <w:rsid w:val="007B4394"/>
    <w:rsid w:val="007D1787"/>
    <w:rsid w:val="007E3EEC"/>
    <w:rsid w:val="007F1B19"/>
    <w:rsid w:val="007F3A95"/>
    <w:rsid w:val="007F4C52"/>
    <w:rsid w:val="00807B96"/>
    <w:rsid w:val="008126F4"/>
    <w:rsid w:val="008127C4"/>
    <w:rsid w:val="00824604"/>
    <w:rsid w:val="0082570B"/>
    <w:rsid w:val="0083183E"/>
    <w:rsid w:val="008346D5"/>
    <w:rsid w:val="00837384"/>
    <w:rsid w:val="008533E6"/>
    <w:rsid w:val="0085414C"/>
    <w:rsid w:val="00855ACC"/>
    <w:rsid w:val="0085739C"/>
    <w:rsid w:val="0086588E"/>
    <w:rsid w:val="008709D5"/>
    <w:rsid w:val="0087331F"/>
    <w:rsid w:val="0088182B"/>
    <w:rsid w:val="00884214"/>
    <w:rsid w:val="00885AA1"/>
    <w:rsid w:val="0088733B"/>
    <w:rsid w:val="00887F63"/>
    <w:rsid w:val="00894C70"/>
    <w:rsid w:val="008C10B1"/>
    <w:rsid w:val="008D48E0"/>
    <w:rsid w:val="008F358A"/>
    <w:rsid w:val="009032D3"/>
    <w:rsid w:val="00914D60"/>
    <w:rsid w:val="009151BB"/>
    <w:rsid w:val="00942710"/>
    <w:rsid w:val="009541B3"/>
    <w:rsid w:val="00960B2E"/>
    <w:rsid w:val="00962439"/>
    <w:rsid w:val="009745E3"/>
    <w:rsid w:val="009831F8"/>
    <w:rsid w:val="009854CA"/>
    <w:rsid w:val="00987279"/>
    <w:rsid w:val="009911EA"/>
    <w:rsid w:val="009A1A41"/>
    <w:rsid w:val="009B0677"/>
    <w:rsid w:val="009B21F7"/>
    <w:rsid w:val="009C383F"/>
    <w:rsid w:val="009E3AAD"/>
    <w:rsid w:val="009E714E"/>
    <w:rsid w:val="009E72CD"/>
    <w:rsid w:val="009F7A3A"/>
    <w:rsid w:val="00A04211"/>
    <w:rsid w:val="00A0576D"/>
    <w:rsid w:val="00A06DE3"/>
    <w:rsid w:val="00A140B2"/>
    <w:rsid w:val="00A40454"/>
    <w:rsid w:val="00A50F26"/>
    <w:rsid w:val="00A63D69"/>
    <w:rsid w:val="00A67ACD"/>
    <w:rsid w:val="00A87C8B"/>
    <w:rsid w:val="00A911B2"/>
    <w:rsid w:val="00A942D8"/>
    <w:rsid w:val="00A95D33"/>
    <w:rsid w:val="00A97FC0"/>
    <w:rsid w:val="00AB0496"/>
    <w:rsid w:val="00AB2C84"/>
    <w:rsid w:val="00AB3B09"/>
    <w:rsid w:val="00AC4FA1"/>
    <w:rsid w:val="00AC6E93"/>
    <w:rsid w:val="00AD486C"/>
    <w:rsid w:val="00AD5F9F"/>
    <w:rsid w:val="00AE1D01"/>
    <w:rsid w:val="00AE5E5B"/>
    <w:rsid w:val="00AF0205"/>
    <w:rsid w:val="00AF0DCD"/>
    <w:rsid w:val="00AF0F8E"/>
    <w:rsid w:val="00B02B73"/>
    <w:rsid w:val="00B03018"/>
    <w:rsid w:val="00B05DB7"/>
    <w:rsid w:val="00B20582"/>
    <w:rsid w:val="00B51E79"/>
    <w:rsid w:val="00B57C20"/>
    <w:rsid w:val="00B85C3E"/>
    <w:rsid w:val="00B85F0A"/>
    <w:rsid w:val="00B949A8"/>
    <w:rsid w:val="00BB33CD"/>
    <w:rsid w:val="00BB4EE7"/>
    <w:rsid w:val="00BB735B"/>
    <w:rsid w:val="00BD3C34"/>
    <w:rsid w:val="00BE1583"/>
    <w:rsid w:val="00BE32A2"/>
    <w:rsid w:val="00BE48E0"/>
    <w:rsid w:val="00BF6BDD"/>
    <w:rsid w:val="00BF6DCB"/>
    <w:rsid w:val="00C160A2"/>
    <w:rsid w:val="00C22C59"/>
    <w:rsid w:val="00C2539A"/>
    <w:rsid w:val="00C34582"/>
    <w:rsid w:val="00C41603"/>
    <w:rsid w:val="00C46A8D"/>
    <w:rsid w:val="00C51D1F"/>
    <w:rsid w:val="00C5362F"/>
    <w:rsid w:val="00C551D9"/>
    <w:rsid w:val="00C83212"/>
    <w:rsid w:val="00CA121F"/>
    <w:rsid w:val="00CC1105"/>
    <w:rsid w:val="00CC323F"/>
    <w:rsid w:val="00CF3061"/>
    <w:rsid w:val="00CF4817"/>
    <w:rsid w:val="00CF4BA4"/>
    <w:rsid w:val="00D0544B"/>
    <w:rsid w:val="00D106AE"/>
    <w:rsid w:val="00D145F4"/>
    <w:rsid w:val="00D15AEA"/>
    <w:rsid w:val="00D26460"/>
    <w:rsid w:val="00D30D16"/>
    <w:rsid w:val="00D424EB"/>
    <w:rsid w:val="00D44B9F"/>
    <w:rsid w:val="00D56599"/>
    <w:rsid w:val="00D63B4D"/>
    <w:rsid w:val="00D714D5"/>
    <w:rsid w:val="00D73BA3"/>
    <w:rsid w:val="00D77400"/>
    <w:rsid w:val="00D92BAB"/>
    <w:rsid w:val="00D9537C"/>
    <w:rsid w:val="00D96F89"/>
    <w:rsid w:val="00DA4DE4"/>
    <w:rsid w:val="00DA5295"/>
    <w:rsid w:val="00DA6DC4"/>
    <w:rsid w:val="00DB1F99"/>
    <w:rsid w:val="00DC03A9"/>
    <w:rsid w:val="00DC2B35"/>
    <w:rsid w:val="00DC3A3B"/>
    <w:rsid w:val="00DC6987"/>
    <w:rsid w:val="00DC785E"/>
    <w:rsid w:val="00DD70CC"/>
    <w:rsid w:val="00DE4E86"/>
    <w:rsid w:val="00DE52BB"/>
    <w:rsid w:val="00DE5DCE"/>
    <w:rsid w:val="00DF0DB4"/>
    <w:rsid w:val="00DF2CD9"/>
    <w:rsid w:val="00DF5FE5"/>
    <w:rsid w:val="00E00BD2"/>
    <w:rsid w:val="00E01ECE"/>
    <w:rsid w:val="00E042A1"/>
    <w:rsid w:val="00E23925"/>
    <w:rsid w:val="00E26B46"/>
    <w:rsid w:val="00E36C37"/>
    <w:rsid w:val="00E47E4E"/>
    <w:rsid w:val="00E550A5"/>
    <w:rsid w:val="00E5595E"/>
    <w:rsid w:val="00E571F7"/>
    <w:rsid w:val="00E64EA7"/>
    <w:rsid w:val="00E64F57"/>
    <w:rsid w:val="00E65B0E"/>
    <w:rsid w:val="00E67864"/>
    <w:rsid w:val="00E75860"/>
    <w:rsid w:val="00E8215C"/>
    <w:rsid w:val="00E93F21"/>
    <w:rsid w:val="00EA6DD2"/>
    <w:rsid w:val="00EB3B7A"/>
    <w:rsid w:val="00EC3830"/>
    <w:rsid w:val="00EC6BF4"/>
    <w:rsid w:val="00EE0C98"/>
    <w:rsid w:val="00EE115B"/>
    <w:rsid w:val="00EE429E"/>
    <w:rsid w:val="00EE47A9"/>
    <w:rsid w:val="00EE490A"/>
    <w:rsid w:val="00EE646C"/>
    <w:rsid w:val="00EF14D9"/>
    <w:rsid w:val="00EF2690"/>
    <w:rsid w:val="00F07B28"/>
    <w:rsid w:val="00F110E9"/>
    <w:rsid w:val="00F12C12"/>
    <w:rsid w:val="00F22F99"/>
    <w:rsid w:val="00F31392"/>
    <w:rsid w:val="00F320A2"/>
    <w:rsid w:val="00F32322"/>
    <w:rsid w:val="00F421D9"/>
    <w:rsid w:val="00F46E81"/>
    <w:rsid w:val="00F61424"/>
    <w:rsid w:val="00F71365"/>
    <w:rsid w:val="00F8045A"/>
    <w:rsid w:val="00F845E5"/>
    <w:rsid w:val="00F85845"/>
    <w:rsid w:val="00F8631F"/>
    <w:rsid w:val="00F92EC2"/>
    <w:rsid w:val="00F94124"/>
    <w:rsid w:val="00F94B07"/>
    <w:rsid w:val="00F96ED3"/>
    <w:rsid w:val="00FA2D95"/>
    <w:rsid w:val="00FA70D5"/>
    <w:rsid w:val="00FB2B78"/>
    <w:rsid w:val="00FE2282"/>
    <w:rsid w:val="00FE34E3"/>
    <w:rsid w:val="00FE42E7"/>
    <w:rsid w:val="00FE5A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A9BF5"/>
  <w15:chartTrackingRefBased/>
  <w15:docId w15:val="{C9EC4E27-2BB5-4E5C-87FA-E8D313F8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235"/>
    <w:pPr>
      <w:widowControl w:val="0"/>
      <w:autoSpaceDE w:val="0"/>
      <w:autoSpaceDN w:val="0"/>
      <w:spacing w:before="120" w:after="120" w:line="240" w:lineRule="auto"/>
    </w:pPr>
    <w:rPr>
      <w:rFonts w:eastAsia="Arial" w:cs="Arial"/>
      <w:kern w:val="0"/>
      <w:sz w:val="22"/>
      <w:szCs w:val="22"/>
      <w:lang w:eastAsia="sl-SI" w:bidi="sl-SI"/>
      <w14:ligatures w14:val="none"/>
    </w:rPr>
  </w:style>
  <w:style w:type="paragraph" w:styleId="Heading1">
    <w:name w:val="heading 1"/>
    <w:basedOn w:val="Normal"/>
    <w:next w:val="Normal"/>
    <w:link w:val="Heading1Char"/>
    <w:uiPriority w:val="9"/>
    <w:qFormat/>
    <w:rsid w:val="00192235"/>
    <w:pPr>
      <w:keepNext/>
      <w:keepLines/>
      <w:numPr>
        <w:numId w:val="7"/>
      </w:numPr>
      <w:spacing w:before="60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2235"/>
    <w:pPr>
      <w:keepNext/>
      <w:keepLines/>
      <w:numPr>
        <w:ilvl w:val="1"/>
        <w:numId w:val="7"/>
      </w:numPr>
      <w:spacing w:before="4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7640"/>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6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6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6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235"/>
    <w:rPr>
      <w:rFonts w:asciiTheme="majorHAnsi" w:eastAsiaTheme="majorEastAsia" w:hAnsiTheme="majorHAnsi" w:cstheme="majorBidi"/>
      <w:color w:val="0F4761" w:themeColor="accent1" w:themeShade="BF"/>
      <w:kern w:val="0"/>
      <w:sz w:val="40"/>
      <w:szCs w:val="40"/>
      <w:lang w:eastAsia="sl-SI" w:bidi="sl-SI"/>
      <w14:ligatures w14:val="none"/>
    </w:rPr>
  </w:style>
  <w:style w:type="character" w:customStyle="1" w:styleId="Heading2Char">
    <w:name w:val="Heading 2 Char"/>
    <w:basedOn w:val="DefaultParagraphFont"/>
    <w:link w:val="Heading2"/>
    <w:uiPriority w:val="9"/>
    <w:rsid w:val="00192235"/>
    <w:rPr>
      <w:rFonts w:asciiTheme="majorHAnsi" w:eastAsiaTheme="majorEastAsia" w:hAnsiTheme="majorHAnsi" w:cstheme="majorBidi"/>
      <w:color w:val="0F4761" w:themeColor="accent1" w:themeShade="BF"/>
      <w:kern w:val="0"/>
      <w:sz w:val="32"/>
      <w:szCs w:val="32"/>
      <w:lang w:eastAsia="sl-SI" w:bidi="sl-SI"/>
      <w14:ligatures w14:val="none"/>
    </w:rPr>
  </w:style>
  <w:style w:type="character" w:customStyle="1" w:styleId="Heading3Char">
    <w:name w:val="Heading 3 Char"/>
    <w:basedOn w:val="DefaultParagraphFont"/>
    <w:link w:val="Heading3"/>
    <w:uiPriority w:val="9"/>
    <w:rsid w:val="00757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640"/>
    <w:rPr>
      <w:rFonts w:eastAsiaTheme="majorEastAsia" w:cstheme="majorBidi"/>
      <w:color w:val="272727" w:themeColor="text1" w:themeTint="D8"/>
    </w:rPr>
  </w:style>
  <w:style w:type="paragraph" w:styleId="Title">
    <w:name w:val="Title"/>
    <w:basedOn w:val="Normal"/>
    <w:next w:val="Normal"/>
    <w:link w:val="TitleChar"/>
    <w:uiPriority w:val="10"/>
    <w:qFormat/>
    <w:rsid w:val="007576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640"/>
    <w:pPr>
      <w:spacing w:before="160"/>
      <w:jc w:val="center"/>
    </w:pPr>
    <w:rPr>
      <w:i/>
      <w:iCs/>
      <w:color w:val="404040" w:themeColor="text1" w:themeTint="BF"/>
    </w:rPr>
  </w:style>
  <w:style w:type="character" w:customStyle="1" w:styleId="QuoteChar">
    <w:name w:val="Quote Char"/>
    <w:basedOn w:val="DefaultParagraphFont"/>
    <w:link w:val="Quote"/>
    <w:uiPriority w:val="29"/>
    <w:rsid w:val="00757640"/>
    <w:rPr>
      <w:i/>
      <w:iCs/>
      <w:color w:val="404040" w:themeColor="text1" w:themeTint="BF"/>
    </w:rPr>
  </w:style>
  <w:style w:type="paragraph" w:styleId="ListParagraph">
    <w:name w:val="List Paragraph"/>
    <w:basedOn w:val="Normal"/>
    <w:uiPriority w:val="1"/>
    <w:qFormat/>
    <w:rsid w:val="007B3A1D"/>
    <w:pPr>
      <w:spacing w:after="160"/>
      <w:ind w:left="720"/>
      <w:contextualSpacing/>
    </w:pPr>
  </w:style>
  <w:style w:type="character" w:styleId="IntenseEmphasis">
    <w:name w:val="Intense Emphasis"/>
    <w:basedOn w:val="DefaultParagraphFont"/>
    <w:uiPriority w:val="21"/>
    <w:qFormat/>
    <w:rsid w:val="00757640"/>
    <w:rPr>
      <w:i/>
      <w:iCs/>
      <w:color w:val="0F4761" w:themeColor="accent1" w:themeShade="BF"/>
    </w:rPr>
  </w:style>
  <w:style w:type="paragraph" w:styleId="IntenseQuote">
    <w:name w:val="Intense Quote"/>
    <w:basedOn w:val="Normal"/>
    <w:next w:val="Normal"/>
    <w:link w:val="IntenseQuoteChar"/>
    <w:uiPriority w:val="30"/>
    <w:qFormat/>
    <w:rsid w:val="00757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640"/>
    <w:rPr>
      <w:i/>
      <w:iCs/>
      <w:color w:val="0F4761" w:themeColor="accent1" w:themeShade="BF"/>
    </w:rPr>
  </w:style>
  <w:style w:type="character" w:styleId="IntenseReference">
    <w:name w:val="Intense Reference"/>
    <w:basedOn w:val="DefaultParagraphFont"/>
    <w:uiPriority w:val="32"/>
    <w:qFormat/>
    <w:rsid w:val="00757640"/>
    <w:rPr>
      <w:b/>
      <w:bCs/>
      <w:smallCaps/>
      <w:color w:val="0F4761" w:themeColor="accent1" w:themeShade="BF"/>
      <w:spacing w:val="5"/>
    </w:rPr>
  </w:style>
  <w:style w:type="paragraph" w:styleId="TOC1">
    <w:name w:val="toc 1"/>
    <w:basedOn w:val="Normal"/>
    <w:autoRedefine/>
    <w:uiPriority w:val="39"/>
    <w:unhideWhenUsed/>
    <w:qFormat/>
    <w:rsid w:val="00021764"/>
    <w:pPr>
      <w:tabs>
        <w:tab w:val="left" w:pos="720"/>
        <w:tab w:val="right" w:leader="dot" w:pos="9340"/>
      </w:tabs>
      <w:spacing w:before="34"/>
      <w:ind w:left="568" w:hanging="284"/>
    </w:pPr>
    <w:rPr>
      <w:b/>
      <w:bCs/>
      <w:noProof/>
    </w:rPr>
  </w:style>
  <w:style w:type="paragraph" w:styleId="FootnoteText">
    <w:name w:val="footnote text"/>
    <w:basedOn w:val="Normal"/>
    <w:link w:val="FootnoteTextChar"/>
    <w:uiPriority w:val="99"/>
    <w:semiHidden/>
    <w:unhideWhenUsed/>
    <w:rsid w:val="00757640"/>
    <w:rPr>
      <w:sz w:val="20"/>
      <w:szCs w:val="20"/>
    </w:rPr>
  </w:style>
  <w:style w:type="character" w:customStyle="1" w:styleId="FootnoteTextChar">
    <w:name w:val="Footnote Text Char"/>
    <w:basedOn w:val="DefaultParagraphFont"/>
    <w:link w:val="FootnoteText"/>
    <w:uiPriority w:val="99"/>
    <w:semiHidden/>
    <w:rsid w:val="00757640"/>
    <w:rPr>
      <w:rFonts w:ascii="Arial" w:eastAsia="Arial" w:hAnsi="Arial" w:cs="Arial"/>
      <w:kern w:val="0"/>
      <w:sz w:val="20"/>
      <w:szCs w:val="20"/>
      <w:lang w:eastAsia="sl-SI" w:bidi="sl-SI"/>
      <w14:ligatures w14:val="none"/>
    </w:rPr>
  </w:style>
  <w:style w:type="paragraph" w:styleId="BodyText">
    <w:name w:val="Body Text"/>
    <w:basedOn w:val="Normal"/>
    <w:link w:val="BodyTextChar"/>
    <w:uiPriority w:val="1"/>
    <w:semiHidden/>
    <w:unhideWhenUsed/>
    <w:qFormat/>
    <w:rsid w:val="00757640"/>
    <w:rPr>
      <w:sz w:val="20"/>
      <w:szCs w:val="20"/>
    </w:rPr>
  </w:style>
  <w:style w:type="character" w:customStyle="1" w:styleId="BodyTextChar">
    <w:name w:val="Body Text Char"/>
    <w:basedOn w:val="DefaultParagraphFont"/>
    <w:link w:val="BodyText"/>
    <w:uiPriority w:val="1"/>
    <w:semiHidden/>
    <w:rsid w:val="00757640"/>
    <w:rPr>
      <w:rFonts w:ascii="Arial" w:eastAsia="Arial" w:hAnsi="Arial" w:cs="Arial"/>
      <w:kern w:val="0"/>
      <w:sz w:val="20"/>
      <w:szCs w:val="20"/>
      <w:lang w:eastAsia="sl-SI" w:bidi="sl-SI"/>
      <w14:ligatures w14:val="none"/>
    </w:rPr>
  </w:style>
  <w:style w:type="character" w:styleId="FootnoteReference">
    <w:name w:val="footnote reference"/>
    <w:basedOn w:val="DefaultParagraphFont"/>
    <w:uiPriority w:val="99"/>
    <w:semiHidden/>
    <w:unhideWhenUsed/>
    <w:rsid w:val="00757640"/>
    <w:rPr>
      <w:vertAlign w:val="superscript"/>
    </w:rPr>
  </w:style>
  <w:style w:type="character" w:styleId="Hyperlink">
    <w:name w:val="Hyperlink"/>
    <w:basedOn w:val="DefaultParagraphFont"/>
    <w:uiPriority w:val="99"/>
    <w:unhideWhenUsed/>
    <w:rsid w:val="00757640"/>
    <w:rPr>
      <w:color w:val="0000FF"/>
      <w:u w:val="single"/>
    </w:rPr>
  </w:style>
  <w:style w:type="character" w:styleId="UnresolvedMention">
    <w:name w:val="Unresolved Mention"/>
    <w:basedOn w:val="DefaultParagraphFont"/>
    <w:uiPriority w:val="99"/>
    <w:semiHidden/>
    <w:unhideWhenUsed/>
    <w:rsid w:val="00362764"/>
    <w:rPr>
      <w:color w:val="605E5C"/>
      <w:shd w:val="clear" w:color="auto" w:fill="E1DFDD"/>
    </w:rPr>
  </w:style>
  <w:style w:type="character" w:styleId="FollowedHyperlink">
    <w:name w:val="FollowedHyperlink"/>
    <w:basedOn w:val="DefaultParagraphFont"/>
    <w:uiPriority w:val="99"/>
    <w:semiHidden/>
    <w:unhideWhenUsed/>
    <w:rsid w:val="0069654C"/>
    <w:rPr>
      <w:color w:val="96607D" w:themeColor="followedHyperlink"/>
      <w:u w:val="single"/>
    </w:rPr>
  </w:style>
  <w:style w:type="paragraph" w:styleId="Header">
    <w:name w:val="header"/>
    <w:basedOn w:val="Normal"/>
    <w:link w:val="HeaderChar"/>
    <w:uiPriority w:val="99"/>
    <w:unhideWhenUsed/>
    <w:rsid w:val="002476B0"/>
    <w:pPr>
      <w:tabs>
        <w:tab w:val="center" w:pos="4513"/>
        <w:tab w:val="right" w:pos="9026"/>
      </w:tabs>
      <w:spacing w:before="0" w:after="0"/>
    </w:pPr>
  </w:style>
  <w:style w:type="character" w:customStyle="1" w:styleId="HeaderChar">
    <w:name w:val="Header Char"/>
    <w:basedOn w:val="DefaultParagraphFont"/>
    <w:link w:val="Header"/>
    <w:uiPriority w:val="99"/>
    <w:rsid w:val="002476B0"/>
    <w:rPr>
      <w:rFonts w:eastAsia="Arial" w:cs="Arial"/>
      <w:kern w:val="0"/>
      <w:sz w:val="22"/>
      <w:szCs w:val="22"/>
      <w:lang w:eastAsia="sl-SI" w:bidi="sl-SI"/>
      <w14:ligatures w14:val="none"/>
    </w:rPr>
  </w:style>
  <w:style w:type="paragraph" w:styleId="Footer">
    <w:name w:val="footer"/>
    <w:basedOn w:val="Normal"/>
    <w:link w:val="FooterChar"/>
    <w:uiPriority w:val="99"/>
    <w:unhideWhenUsed/>
    <w:rsid w:val="002476B0"/>
    <w:pPr>
      <w:tabs>
        <w:tab w:val="center" w:pos="4513"/>
        <w:tab w:val="right" w:pos="9026"/>
      </w:tabs>
      <w:spacing w:before="0" w:after="0"/>
    </w:pPr>
  </w:style>
  <w:style w:type="character" w:customStyle="1" w:styleId="FooterChar">
    <w:name w:val="Footer Char"/>
    <w:basedOn w:val="DefaultParagraphFont"/>
    <w:link w:val="Footer"/>
    <w:uiPriority w:val="99"/>
    <w:rsid w:val="002476B0"/>
    <w:rPr>
      <w:rFonts w:eastAsia="Arial" w:cs="Arial"/>
      <w:kern w:val="0"/>
      <w:sz w:val="22"/>
      <w:szCs w:val="22"/>
      <w:lang w:eastAsia="sl-SI" w:bidi="sl-SI"/>
      <w14:ligatures w14:val="none"/>
    </w:rPr>
  </w:style>
  <w:style w:type="paragraph" w:styleId="TOCHeading">
    <w:name w:val="TOC Heading"/>
    <w:basedOn w:val="Heading1"/>
    <w:next w:val="Normal"/>
    <w:uiPriority w:val="39"/>
    <w:unhideWhenUsed/>
    <w:qFormat/>
    <w:rsid w:val="009F7A3A"/>
    <w:pPr>
      <w:widowControl/>
      <w:numPr>
        <w:numId w:val="0"/>
      </w:numPr>
      <w:autoSpaceDE/>
      <w:autoSpaceDN/>
      <w:spacing w:before="240" w:after="0" w:line="259" w:lineRule="auto"/>
      <w:outlineLvl w:val="9"/>
    </w:pPr>
    <w:rPr>
      <w:sz w:val="32"/>
      <w:szCs w:val="32"/>
      <w:lang w:val="en-US" w:eastAsia="en-US" w:bidi="ar-SA"/>
    </w:rPr>
  </w:style>
  <w:style w:type="paragraph" w:styleId="TOC2">
    <w:name w:val="toc 2"/>
    <w:basedOn w:val="Normal"/>
    <w:next w:val="Normal"/>
    <w:autoRedefine/>
    <w:uiPriority w:val="39"/>
    <w:unhideWhenUsed/>
    <w:rsid w:val="00021764"/>
    <w:pPr>
      <w:tabs>
        <w:tab w:val="left" w:pos="960"/>
        <w:tab w:val="right" w:leader="dot" w:pos="9340"/>
      </w:tabs>
      <w:spacing w:after="100"/>
      <w:ind w:left="1418"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d.uni-lj.si/DigitalnaIdentiteta/Preveri"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volitve.dekana@fri.uni-lj.si"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uni-lj.simplyvoting.com/" TargetMode="External"/><Relationship Id="rId14" Type="http://schemas.openxmlformats.org/officeDocument/2006/relationships/image" Target="media/image5.jpeg"/><Relationship Id="rId22" Type="http://schemas.openxmlformats.org/officeDocument/2006/relationships/image" Target="media/image1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CB22BA-9139-4A21-8B33-2F0B47BE8FFD}">
  <we:reference id="WA200005121" version="1.2.0.0" store="Omex" storeType="OMEX"/>
  <we:alternateReferences>
    <we:reference id="WA200005121" version="1.2.0.0" store="WA200005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D2E43-5508-4743-8A6E-6A77852C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9</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Macerl, Nives</dc:creator>
  <cp:keywords/>
  <dc:description/>
  <cp:lastModifiedBy>Kavčič, Alenka</cp:lastModifiedBy>
  <cp:revision>373</cp:revision>
  <dcterms:created xsi:type="dcterms:W3CDTF">2026-04-02T11:02:00Z</dcterms:created>
  <dcterms:modified xsi:type="dcterms:W3CDTF">2026-04-15T13:56:00Z</dcterms:modified>
</cp:coreProperties>
</file>